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5EA8" w14:textId="6EFD7020" w:rsidR="00270855" w:rsidRPr="00270855" w:rsidRDefault="00270855" w:rsidP="00270855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 w:rsidRPr="002D4181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MATERIAŁ PRASOWY</w:t>
      </w:r>
    </w:p>
    <w:p w14:paraId="260EE2A5" w14:textId="77777777" w:rsidR="00270855" w:rsidRDefault="00270855" w:rsidP="003E0EFB">
      <w:pPr>
        <w:rPr>
          <w:b/>
          <w:bCs/>
          <w:color w:val="000000" w:themeColor="text1"/>
        </w:rPr>
      </w:pPr>
    </w:p>
    <w:p w14:paraId="777FF605" w14:textId="23FAC8E4" w:rsidR="00180C68" w:rsidRPr="00180C68" w:rsidRDefault="00180C68" w:rsidP="00180C68">
      <w:pPr>
        <w:rPr>
          <w:b/>
          <w:bCs/>
          <w:color w:val="000000" w:themeColor="text1"/>
        </w:rPr>
      </w:pPr>
      <w:r w:rsidRPr="00180C68">
        <w:rPr>
          <w:b/>
          <w:bCs/>
          <w:color w:val="000000" w:themeColor="text1"/>
        </w:rPr>
        <w:t>Colonnade wprowadza ubezpieczenie dla psów i kotów – „Moje Bezpieczne 4 Łapy”</w:t>
      </w:r>
    </w:p>
    <w:p w14:paraId="2DC1F544" w14:textId="0665026A" w:rsidR="00180C68" w:rsidRPr="00180C68" w:rsidRDefault="00180C68" w:rsidP="00180C68">
      <w:pPr>
        <w:rPr>
          <w:b/>
          <w:color w:val="000000" w:themeColor="text1"/>
        </w:rPr>
      </w:pPr>
      <w:r w:rsidRPr="00180C68">
        <w:rPr>
          <w:b/>
          <w:color w:val="000000" w:themeColor="text1"/>
        </w:rPr>
        <w:t xml:space="preserve">Colonnade </w:t>
      </w:r>
      <w:proofErr w:type="spellStart"/>
      <w:r w:rsidRPr="00180C68">
        <w:rPr>
          <w:b/>
          <w:color w:val="000000" w:themeColor="text1"/>
        </w:rPr>
        <w:t>Insurance</w:t>
      </w:r>
      <w:proofErr w:type="spellEnd"/>
      <w:r w:rsidRPr="00180C68">
        <w:rPr>
          <w:b/>
          <w:color w:val="000000" w:themeColor="text1"/>
        </w:rPr>
        <w:t xml:space="preserve"> S.A. poszerza swoją ofertę o nowy produkt skierowany do właścicieli czworonogów</w:t>
      </w:r>
      <w:r w:rsidR="00102E53">
        <w:rPr>
          <w:b/>
          <w:color w:val="000000" w:themeColor="text1"/>
        </w:rPr>
        <w:t>.</w:t>
      </w:r>
      <w:r w:rsidRPr="00180C68">
        <w:rPr>
          <w:b/>
          <w:color w:val="000000" w:themeColor="text1"/>
        </w:rPr>
        <w:t xml:space="preserve"> </w:t>
      </w:r>
      <w:r w:rsidR="00102E53">
        <w:rPr>
          <w:b/>
          <w:color w:val="000000" w:themeColor="text1"/>
        </w:rPr>
        <w:t>U</w:t>
      </w:r>
      <w:r w:rsidRPr="00180C68">
        <w:rPr>
          <w:b/>
          <w:color w:val="000000" w:themeColor="text1"/>
        </w:rPr>
        <w:t>bezpieczenie „Moje Bezpieczne 4</w:t>
      </w:r>
      <w:r w:rsidR="00341CC8">
        <w:rPr>
          <w:b/>
          <w:color w:val="000000" w:themeColor="text1"/>
        </w:rPr>
        <w:t xml:space="preserve"> Łapy</w:t>
      </w:r>
      <w:r w:rsidRPr="00180C68">
        <w:rPr>
          <w:b/>
          <w:color w:val="000000" w:themeColor="text1"/>
        </w:rPr>
        <w:t>”</w:t>
      </w:r>
      <w:r w:rsidR="00102E53">
        <w:rPr>
          <w:b/>
          <w:color w:val="000000" w:themeColor="text1"/>
        </w:rPr>
        <w:t xml:space="preserve"> t</w:t>
      </w:r>
      <w:r w:rsidRPr="00180C68">
        <w:rPr>
          <w:b/>
          <w:color w:val="000000" w:themeColor="text1"/>
        </w:rPr>
        <w:t xml:space="preserve">o kompleksowa ochrona psów </w:t>
      </w:r>
      <w:r w:rsidR="00A67290">
        <w:rPr>
          <w:b/>
          <w:color w:val="000000" w:themeColor="text1"/>
        </w:rPr>
        <w:br/>
      </w:r>
      <w:r w:rsidRPr="00180C68">
        <w:rPr>
          <w:b/>
          <w:color w:val="000000" w:themeColor="text1"/>
        </w:rPr>
        <w:t xml:space="preserve">i kotów w razie choroby lub nieszczęśliwego wypadku, a także zabezpieczenie odpowiedzialności cywilnej właściciela w przypadku szkód wyrządzonych przez zwierzę. </w:t>
      </w:r>
      <w:r w:rsidR="00A67290" w:rsidRPr="00A67290">
        <w:rPr>
          <w:b/>
          <w:color w:val="000000" w:themeColor="text1"/>
        </w:rPr>
        <w:t>Nowa oferta powstała z myślą o właścicielach zwierząt, którzy coraz częściej szukają kompleksowej ochrony, ale jednocześnie cenią sobie elastyczność i prosty sposób zakupu</w:t>
      </w:r>
      <w:r w:rsidRPr="00180C68">
        <w:rPr>
          <w:b/>
          <w:color w:val="000000" w:themeColor="text1"/>
        </w:rPr>
        <w:t>.</w:t>
      </w:r>
    </w:p>
    <w:p w14:paraId="70F43994" w14:textId="6442F1D8" w:rsidR="00180C68" w:rsidRPr="00180C68" w:rsidRDefault="00180C68" w:rsidP="00180C68">
      <w:pPr>
        <w:rPr>
          <w:color w:val="000000" w:themeColor="text1"/>
        </w:rPr>
      </w:pPr>
      <w:r w:rsidRPr="00180C68">
        <w:rPr>
          <w:color w:val="000000" w:themeColor="text1"/>
        </w:rPr>
        <w:t xml:space="preserve">Ubezpieczenie „Moje </w:t>
      </w:r>
      <w:r w:rsidR="00341CC8">
        <w:rPr>
          <w:color w:val="000000" w:themeColor="text1"/>
        </w:rPr>
        <w:t>B</w:t>
      </w:r>
      <w:r w:rsidR="00102E53" w:rsidRPr="00180C68">
        <w:rPr>
          <w:color w:val="000000" w:themeColor="text1"/>
        </w:rPr>
        <w:t xml:space="preserve">ezpieczne </w:t>
      </w:r>
      <w:r w:rsidRPr="00180C68">
        <w:rPr>
          <w:color w:val="000000" w:themeColor="text1"/>
        </w:rPr>
        <w:t>4</w:t>
      </w:r>
      <w:r w:rsidR="00341CC8">
        <w:rPr>
          <w:color w:val="000000" w:themeColor="text1"/>
        </w:rPr>
        <w:t xml:space="preserve"> Ł</w:t>
      </w:r>
      <w:r w:rsidR="00102E53" w:rsidRPr="00180C68">
        <w:rPr>
          <w:color w:val="000000" w:themeColor="text1"/>
        </w:rPr>
        <w:t>apy</w:t>
      </w:r>
      <w:r w:rsidRPr="00180C68">
        <w:rPr>
          <w:color w:val="000000" w:themeColor="text1"/>
        </w:rPr>
        <w:t xml:space="preserve">” obejmuje koszty leczenia weterynaryjnego </w:t>
      </w:r>
      <w:r w:rsidR="00A67290">
        <w:rPr>
          <w:color w:val="000000" w:themeColor="text1"/>
        </w:rPr>
        <w:br/>
      </w:r>
      <w:r w:rsidRPr="00180C68">
        <w:rPr>
          <w:color w:val="000000" w:themeColor="text1"/>
        </w:rPr>
        <w:t xml:space="preserve">w </w:t>
      </w:r>
      <w:r w:rsidR="008017AD">
        <w:rPr>
          <w:color w:val="000000" w:themeColor="text1"/>
        </w:rPr>
        <w:t>razie</w:t>
      </w:r>
      <w:r w:rsidR="008017AD" w:rsidRPr="00180C68">
        <w:rPr>
          <w:color w:val="000000" w:themeColor="text1"/>
        </w:rPr>
        <w:t xml:space="preserve"> </w:t>
      </w:r>
      <w:r w:rsidRPr="00180C68">
        <w:rPr>
          <w:color w:val="000000" w:themeColor="text1"/>
        </w:rPr>
        <w:t xml:space="preserve">wypadku lub choroby zwierzęcia oraz </w:t>
      </w:r>
      <w:r w:rsidRPr="000E1FF6">
        <w:rPr>
          <w:color w:val="000000" w:themeColor="text1"/>
        </w:rPr>
        <w:t xml:space="preserve">odpowiedzialność cywilną za szkody osobowe i majątkowe spowodowane przez ubezpieczonego pupila. </w:t>
      </w:r>
      <w:r w:rsidR="0051134A" w:rsidRPr="0051134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4346" w:rsidRPr="00A67290">
        <w:rPr>
          <w:rFonts w:ascii="Calibri" w:hAnsi="Calibri" w:cs="Calibri"/>
          <w:color w:val="000000"/>
          <w:shd w:val="clear" w:color="auto" w:fill="FFFFFF"/>
        </w:rPr>
        <w:t xml:space="preserve">Ochrona </w:t>
      </w:r>
      <w:r w:rsidR="00FA4346" w:rsidRPr="00A67290">
        <w:rPr>
          <w:rFonts w:ascii="Calibri" w:hAnsi="Calibri" w:cs="Calibri"/>
          <w:b/>
          <w:bCs/>
          <w:color w:val="000000"/>
          <w:shd w:val="clear" w:color="auto" w:fill="FFFFFF"/>
        </w:rPr>
        <w:t>z tytułu OC</w:t>
      </w:r>
      <w:r w:rsidR="00FA4346" w:rsidRPr="00A67290">
        <w:rPr>
          <w:rFonts w:ascii="Calibri" w:hAnsi="Calibri" w:cs="Calibri"/>
          <w:color w:val="000000"/>
          <w:shd w:val="clear" w:color="auto" w:fill="FFFFFF"/>
        </w:rPr>
        <w:t xml:space="preserve"> działa tylko </w:t>
      </w:r>
      <w:r w:rsidR="00FA4346" w:rsidRPr="00A67290">
        <w:rPr>
          <w:rFonts w:ascii="Calibri" w:hAnsi="Calibri" w:cs="Calibri"/>
          <w:b/>
          <w:bCs/>
          <w:color w:val="000000"/>
          <w:shd w:val="clear" w:color="auto" w:fill="FFFFFF"/>
        </w:rPr>
        <w:t>na terenie Polski, natomiast z tytułu NNW i choroby</w:t>
      </w:r>
      <w:r w:rsidR="00FA4346" w:rsidRPr="00A67290">
        <w:rPr>
          <w:rFonts w:ascii="Calibri" w:hAnsi="Calibri" w:cs="Calibri"/>
          <w:color w:val="000000"/>
          <w:shd w:val="clear" w:color="auto" w:fill="FFFFFF"/>
        </w:rPr>
        <w:t xml:space="preserve"> obejmuje </w:t>
      </w:r>
      <w:r w:rsidR="00A5525B">
        <w:rPr>
          <w:rFonts w:ascii="Calibri" w:hAnsi="Calibri" w:cs="Calibri"/>
          <w:color w:val="000000"/>
          <w:shd w:val="clear" w:color="auto" w:fill="FFFFFF"/>
        </w:rPr>
        <w:t>również</w:t>
      </w:r>
      <w:r w:rsidR="00A5525B" w:rsidRPr="00A67290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4346" w:rsidRPr="00A67290">
        <w:rPr>
          <w:rFonts w:ascii="Calibri" w:hAnsi="Calibri" w:cs="Calibri"/>
          <w:color w:val="000000"/>
          <w:shd w:val="clear" w:color="auto" w:fill="FFFFFF"/>
        </w:rPr>
        <w:t>całą Unię Europejską – zarówno w domu, w kraju, jak i podczas zagranicznych wyjazdów.</w:t>
      </w:r>
    </w:p>
    <w:p w14:paraId="6451CA9D" w14:textId="78748056" w:rsidR="00180C68" w:rsidRPr="00180C68" w:rsidRDefault="0038311E" w:rsidP="00180C68">
      <w:pPr>
        <w:rPr>
          <w:color w:val="000000" w:themeColor="text1"/>
        </w:rPr>
      </w:pPr>
      <w:r w:rsidRPr="0038311E">
        <w:rPr>
          <w:i/>
          <w:iCs/>
          <w:color w:val="000000" w:themeColor="text1"/>
        </w:rPr>
        <w:t xml:space="preserve">Wypadek na spacerze, nagła choroba czy szkoda wyrządzona przez pupila to sytuacje, które mogą zdarzyć się każdemu właścicielowi – często wtedy, gdy najmniej się tego spodziewamy. „Moje </w:t>
      </w:r>
      <w:r w:rsidR="00341CC8">
        <w:rPr>
          <w:i/>
          <w:iCs/>
          <w:color w:val="000000" w:themeColor="text1"/>
        </w:rPr>
        <w:t>B</w:t>
      </w:r>
      <w:r w:rsidR="00102E53" w:rsidRPr="0038311E">
        <w:rPr>
          <w:i/>
          <w:iCs/>
          <w:color w:val="000000" w:themeColor="text1"/>
        </w:rPr>
        <w:t xml:space="preserve">ezpieczne </w:t>
      </w:r>
      <w:r w:rsidRPr="0038311E">
        <w:rPr>
          <w:i/>
          <w:iCs/>
          <w:color w:val="000000" w:themeColor="text1"/>
        </w:rPr>
        <w:t xml:space="preserve">4 </w:t>
      </w:r>
      <w:r w:rsidR="00341CC8">
        <w:rPr>
          <w:i/>
          <w:iCs/>
          <w:color w:val="000000" w:themeColor="text1"/>
        </w:rPr>
        <w:t>Ł</w:t>
      </w:r>
      <w:r w:rsidRPr="0038311E">
        <w:rPr>
          <w:i/>
          <w:iCs/>
          <w:color w:val="000000" w:themeColor="text1"/>
        </w:rPr>
        <w:t>apy” powstało, by w takich momentach dawać wsparcie i poczucie bezpieczeństwa</w:t>
      </w:r>
      <w:r w:rsidR="00102E53">
        <w:rPr>
          <w:i/>
          <w:iCs/>
          <w:color w:val="000000" w:themeColor="text1"/>
        </w:rPr>
        <w:t xml:space="preserve"> właścicielom psów i kotów</w:t>
      </w:r>
      <w:r w:rsidRPr="0038311E">
        <w:rPr>
          <w:i/>
          <w:iCs/>
          <w:color w:val="000000" w:themeColor="text1"/>
        </w:rPr>
        <w:t xml:space="preserve">. Zależy nam, by </w:t>
      </w:r>
      <w:r w:rsidR="00102E53">
        <w:rPr>
          <w:i/>
          <w:iCs/>
          <w:color w:val="000000" w:themeColor="text1"/>
        </w:rPr>
        <w:t>czuli</w:t>
      </w:r>
      <w:r w:rsidRPr="0038311E">
        <w:rPr>
          <w:i/>
          <w:iCs/>
          <w:color w:val="000000" w:themeColor="text1"/>
        </w:rPr>
        <w:t>, że ubezpieczenie to nie tylko finansowa pomoc, ale przede wszystkim spokojna głowa w codziennym życiu</w:t>
      </w:r>
      <w:r w:rsidR="00102E53">
        <w:rPr>
          <w:i/>
          <w:iCs/>
          <w:color w:val="000000" w:themeColor="text1"/>
        </w:rPr>
        <w:t xml:space="preserve"> czy na urlopie</w:t>
      </w:r>
      <w:r>
        <w:rPr>
          <w:i/>
          <w:iCs/>
          <w:color w:val="000000" w:themeColor="text1"/>
        </w:rPr>
        <w:t xml:space="preserve"> </w:t>
      </w:r>
      <w:r w:rsidR="00180C68" w:rsidRPr="00180C68">
        <w:rPr>
          <w:color w:val="000000" w:themeColor="text1"/>
        </w:rPr>
        <w:t xml:space="preserve">– mówi </w:t>
      </w:r>
      <w:r w:rsidR="001D48A2">
        <w:rPr>
          <w:color w:val="000000" w:themeColor="text1"/>
        </w:rPr>
        <w:t xml:space="preserve">Mikołaj Popławski </w:t>
      </w:r>
      <w:r w:rsidR="000042F0">
        <w:rPr>
          <w:color w:val="000000" w:themeColor="text1"/>
        </w:rPr>
        <w:t xml:space="preserve">– </w:t>
      </w:r>
      <w:r w:rsidR="00A5525B">
        <w:rPr>
          <w:color w:val="000000" w:themeColor="text1"/>
        </w:rPr>
        <w:t xml:space="preserve">Direct </w:t>
      </w:r>
      <w:r w:rsidR="008017AD">
        <w:rPr>
          <w:color w:val="000000" w:themeColor="text1"/>
        </w:rPr>
        <w:t>M</w:t>
      </w:r>
      <w:r w:rsidR="000042F0">
        <w:rPr>
          <w:color w:val="000000" w:themeColor="text1"/>
        </w:rPr>
        <w:t xml:space="preserve">arketing </w:t>
      </w:r>
      <w:proofErr w:type="spellStart"/>
      <w:r w:rsidR="00A5525B">
        <w:rPr>
          <w:color w:val="000000" w:themeColor="text1"/>
        </w:rPr>
        <w:t>Direct</w:t>
      </w:r>
      <w:r w:rsidR="008017AD">
        <w:rPr>
          <w:color w:val="000000" w:themeColor="text1"/>
        </w:rPr>
        <w:t>o</w:t>
      </w:r>
      <w:r w:rsidR="00A5525B">
        <w:rPr>
          <w:color w:val="000000" w:themeColor="text1"/>
        </w:rPr>
        <w:t>r</w:t>
      </w:r>
      <w:proofErr w:type="spellEnd"/>
      <w:r w:rsidR="00A5525B">
        <w:rPr>
          <w:color w:val="000000" w:themeColor="text1"/>
        </w:rPr>
        <w:t xml:space="preserve"> </w:t>
      </w:r>
      <w:r w:rsidR="000042F0">
        <w:rPr>
          <w:color w:val="000000" w:themeColor="text1"/>
        </w:rPr>
        <w:t xml:space="preserve">w </w:t>
      </w:r>
      <w:r w:rsidR="00180C68" w:rsidRPr="00180C68">
        <w:rPr>
          <w:color w:val="000000" w:themeColor="text1"/>
        </w:rPr>
        <w:t>Colonnade.</w:t>
      </w:r>
    </w:p>
    <w:p w14:paraId="30D6DFF3" w14:textId="77777777" w:rsidR="00180C68" w:rsidRPr="00180C68" w:rsidRDefault="00180C68" w:rsidP="00180C68">
      <w:pPr>
        <w:rPr>
          <w:color w:val="000000" w:themeColor="text1"/>
        </w:rPr>
      </w:pPr>
      <w:r w:rsidRPr="00180C68">
        <w:rPr>
          <w:b/>
          <w:bCs/>
          <w:color w:val="000000" w:themeColor="text1"/>
        </w:rPr>
        <w:t>Dla kogo i na jakich warunkach?</w:t>
      </w:r>
    </w:p>
    <w:p w14:paraId="3E5A2ADE" w14:textId="09C351DC" w:rsidR="00180C68" w:rsidRPr="00180C68" w:rsidRDefault="00180C68" w:rsidP="00180C68">
      <w:pPr>
        <w:rPr>
          <w:color w:val="000000" w:themeColor="text1"/>
        </w:rPr>
      </w:pPr>
      <w:r w:rsidRPr="00180C68">
        <w:rPr>
          <w:color w:val="000000" w:themeColor="text1"/>
        </w:rPr>
        <w:t xml:space="preserve">Produkt dostępny jest w trzech wariantach: </w:t>
      </w:r>
      <w:r w:rsidR="00102E53">
        <w:rPr>
          <w:color w:val="000000" w:themeColor="text1"/>
        </w:rPr>
        <w:t>p</w:t>
      </w:r>
      <w:r w:rsidR="00102E53" w:rsidRPr="00180C68">
        <w:rPr>
          <w:color w:val="000000" w:themeColor="text1"/>
        </w:rPr>
        <w:t>odstawowym</w:t>
      </w:r>
      <w:r w:rsidRPr="00180C68">
        <w:rPr>
          <w:color w:val="000000" w:themeColor="text1"/>
        </w:rPr>
        <w:t xml:space="preserve">, </w:t>
      </w:r>
      <w:r w:rsidR="00102E53">
        <w:rPr>
          <w:color w:val="000000" w:themeColor="text1"/>
        </w:rPr>
        <w:t>s</w:t>
      </w:r>
      <w:r w:rsidRPr="00180C68">
        <w:rPr>
          <w:color w:val="000000" w:themeColor="text1"/>
        </w:rPr>
        <w:t xml:space="preserve">tandardowym oraz </w:t>
      </w:r>
      <w:r w:rsidR="00102E53">
        <w:rPr>
          <w:color w:val="000000" w:themeColor="text1"/>
        </w:rPr>
        <w:t>r</w:t>
      </w:r>
      <w:r w:rsidR="00102E53" w:rsidRPr="00180C68">
        <w:rPr>
          <w:color w:val="000000" w:themeColor="text1"/>
        </w:rPr>
        <w:t xml:space="preserve">ozszerzonym </w:t>
      </w:r>
      <w:r w:rsidRPr="00180C68">
        <w:rPr>
          <w:color w:val="000000" w:themeColor="text1"/>
        </w:rPr>
        <w:t>–różni</w:t>
      </w:r>
      <w:r w:rsidR="00102E53">
        <w:rPr>
          <w:color w:val="000000" w:themeColor="text1"/>
        </w:rPr>
        <w:t>ących</w:t>
      </w:r>
      <w:r w:rsidRPr="00180C68">
        <w:rPr>
          <w:color w:val="000000" w:themeColor="text1"/>
        </w:rPr>
        <w:t xml:space="preserve"> się zakresem i wysokością świadczeń, co pozwala dopasować ochronę do indywidualnych potrzeb i możliwości </w:t>
      </w:r>
      <w:r w:rsidR="00A5525B">
        <w:rPr>
          <w:color w:val="000000" w:themeColor="text1"/>
        </w:rPr>
        <w:t xml:space="preserve">finansowych </w:t>
      </w:r>
      <w:r w:rsidRPr="00180C68">
        <w:rPr>
          <w:color w:val="000000" w:themeColor="text1"/>
        </w:rPr>
        <w:t xml:space="preserve">właściciela zwierzęcia. Ubezpieczeniem mogą </w:t>
      </w:r>
      <w:r w:rsidR="00102E53">
        <w:rPr>
          <w:color w:val="000000" w:themeColor="text1"/>
        </w:rPr>
        <w:t>zosta</w:t>
      </w:r>
      <w:r w:rsidRPr="00180C68">
        <w:rPr>
          <w:color w:val="000000" w:themeColor="text1"/>
        </w:rPr>
        <w:t>ć objęte psy i koty od trzeciego miesiąca życia. Do zawarcia umowy wystarczą podstawowe dane: imię, data urodzenia i rasa zwierzęcia. Nie jest wymagany chip.</w:t>
      </w:r>
    </w:p>
    <w:p w14:paraId="242B6C54" w14:textId="77777777" w:rsidR="00180C68" w:rsidRPr="00180C68" w:rsidRDefault="00180C68" w:rsidP="00180C68">
      <w:pPr>
        <w:rPr>
          <w:color w:val="000000" w:themeColor="text1"/>
        </w:rPr>
      </w:pPr>
      <w:r w:rsidRPr="00180C68">
        <w:rPr>
          <w:color w:val="000000" w:themeColor="text1"/>
        </w:rPr>
        <w:t>Zakup ubezpieczenia możliwy jest przez kontakt telefoniczny lub za pośrednictwem formularza zgłoszeniowego na stronie Colonnade. Klienci mogą również zgłaszać szkody online, a do uzyskania zwrotu kosztów wystarczają oryginały rachunków lub faktur potwierdzających leczenie weterynaryjne.</w:t>
      </w:r>
    </w:p>
    <w:p w14:paraId="30E798A6" w14:textId="77777777" w:rsidR="00180C68" w:rsidRPr="00180C68" w:rsidRDefault="00180C68" w:rsidP="00180C68">
      <w:pPr>
        <w:rPr>
          <w:color w:val="000000" w:themeColor="text1"/>
        </w:rPr>
      </w:pPr>
      <w:r w:rsidRPr="00180C68">
        <w:rPr>
          <w:b/>
          <w:bCs/>
          <w:color w:val="000000" w:themeColor="text1"/>
        </w:rPr>
        <w:t>Zakres ochrony – przejrzyście i konkretnie</w:t>
      </w:r>
    </w:p>
    <w:p w14:paraId="3FD7F2BE" w14:textId="7E7FC0F5" w:rsidR="00180C68" w:rsidRPr="00180C68" w:rsidRDefault="00102E53" w:rsidP="00180C68">
      <w:pPr>
        <w:rPr>
          <w:color w:val="000000" w:themeColor="text1"/>
        </w:rPr>
      </w:pPr>
      <w:r>
        <w:rPr>
          <w:color w:val="000000" w:themeColor="text1"/>
        </w:rPr>
        <w:t>Porównanie wari</w:t>
      </w:r>
      <w:r w:rsidR="00A320D9">
        <w:rPr>
          <w:color w:val="000000" w:themeColor="text1"/>
        </w:rPr>
        <w:t>an</w:t>
      </w:r>
      <w:r>
        <w:rPr>
          <w:color w:val="000000" w:themeColor="text1"/>
        </w:rPr>
        <w:t>tów u</w:t>
      </w:r>
      <w:r w:rsidR="00180C68" w:rsidRPr="00180C68">
        <w:rPr>
          <w:color w:val="000000" w:themeColor="text1"/>
        </w:rPr>
        <w:t>bezpieczeni</w:t>
      </w:r>
      <w:r>
        <w:rPr>
          <w:color w:val="000000" w:themeColor="text1"/>
        </w:rPr>
        <w:t>a</w:t>
      </w:r>
      <w:r w:rsidR="00180C68" w:rsidRPr="00180C68">
        <w:rPr>
          <w:color w:val="000000" w:themeColor="text1"/>
        </w:rPr>
        <w:t xml:space="preserve"> „Moje Bezpieczne 4 Łapy” przedstawia poniższa tabela: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1639"/>
        <w:gridCol w:w="1676"/>
        <w:gridCol w:w="1562"/>
      </w:tblGrid>
      <w:tr w:rsidR="00180C68" w:rsidRPr="00180C68" w14:paraId="4B726482" w14:textId="77777777" w:rsidTr="00180C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884614" w14:textId="77777777" w:rsidR="00180C68" w:rsidRPr="00180C68" w:rsidRDefault="00180C68" w:rsidP="00180C68">
            <w:pPr>
              <w:rPr>
                <w:b/>
                <w:bCs/>
                <w:color w:val="000000" w:themeColor="text1"/>
              </w:rPr>
            </w:pPr>
            <w:r w:rsidRPr="00180C68">
              <w:rPr>
                <w:b/>
                <w:bCs/>
                <w:color w:val="000000" w:themeColor="text1"/>
              </w:rPr>
              <w:lastRenderedPageBreak/>
              <w:t>Zakres ochrony</w:t>
            </w:r>
          </w:p>
        </w:tc>
        <w:tc>
          <w:tcPr>
            <w:tcW w:w="0" w:type="auto"/>
            <w:vAlign w:val="center"/>
            <w:hideMark/>
          </w:tcPr>
          <w:p w14:paraId="38F54C0D" w14:textId="54621A2A" w:rsidR="00180C68" w:rsidRPr="00180C68" w:rsidRDefault="00180C68" w:rsidP="00102E53">
            <w:pPr>
              <w:rPr>
                <w:b/>
                <w:bCs/>
                <w:color w:val="000000" w:themeColor="text1"/>
              </w:rPr>
            </w:pPr>
            <w:r w:rsidRPr="00180C68">
              <w:rPr>
                <w:b/>
                <w:bCs/>
                <w:color w:val="000000" w:themeColor="text1"/>
              </w:rPr>
              <w:t xml:space="preserve">Wariant </w:t>
            </w:r>
            <w:r w:rsidR="00102E53">
              <w:rPr>
                <w:b/>
                <w:bCs/>
                <w:color w:val="000000" w:themeColor="text1"/>
              </w:rPr>
              <w:t>p</w:t>
            </w:r>
            <w:r w:rsidR="00102E53" w:rsidRPr="00180C68">
              <w:rPr>
                <w:b/>
                <w:bCs/>
                <w:color w:val="000000" w:themeColor="text1"/>
              </w:rPr>
              <w:t>odstawowy</w:t>
            </w:r>
          </w:p>
        </w:tc>
        <w:tc>
          <w:tcPr>
            <w:tcW w:w="0" w:type="auto"/>
            <w:vAlign w:val="center"/>
            <w:hideMark/>
          </w:tcPr>
          <w:p w14:paraId="35735FF2" w14:textId="7BF482AD" w:rsidR="00180C68" w:rsidRPr="00180C68" w:rsidRDefault="00180C68" w:rsidP="00102E53">
            <w:pPr>
              <w:rPr>
                <w:b/>
                <w:bCs/>
                <w:color w:val="000000" w:themeColor="text1"/>
              </w:rPr>
            </w:pPr>
            <w:r w:rsidRPr="00180C68">
              <w:rPr>
                <w:b/>
                <w:bCs/>
                <w:color w:val="000000" w:themeColor="text1"/>
              </w:rPr>
              <w:t xml:space="preserve">Wariant </w:t>
            </w:r>
            <w:r w:rsidR="00102E53">
              <w:rPr>
                <w:b/>
                <w:bCs/>
                <w:color w:val="000000" w:themeColor="text1"/>
              </w:rPr>
              <w:t>s</w:t>
            </w:r>
            <w:r w:rsidR="00102E53" w:rsidRPr="00180C68">
              <w:rPr>
                <w:b/>
                <w:bCs/>
                <w:color w:val="000000" w:themeColor="text1"/>
              </w:rPr>
              <w:t>tandardowy</w:t>
            </w:r>
          </w:p>
        </w:tc>
        <w:tc>
          <w:tcPr>
            <w:tcW w:w="0" w:type="auto"/>
            <w:vAlign w:val="center"/>
            <w:hideMark/>
          </w:tcPr>
          <w:p w14:paraId="26349CDC" w14:textId="2C4CBA93" w:rsidR="00180C68" w:rsidRPr="00180C68" w:rsidRDefault="00180C68" w:rsidP="00102E53">
            <w:pPr>
              <w:rPr>
                <w:b/>
                <w:bCs/>
                <w:color w:val="000000" w:themeColor="text1"/>
              </w:rPr>
            </w:pPr>
            <w:r w:rsidRPr="00180C68">
              <w:rPr>
                <w:b/>
                <w:bCs/>
                <w:color w:val="000000" w:themeColor="text1"/>
              </w:rPr>
              <w:t xml:space="preserve">Wariant </w:t>
            </w:r>
            <w:r w:rsidR="00102E53">
              <w:rPr>
                <w:b/>
                <w:bCs/>
                <w:color w:val="000000" w:themeColor="text1"/>
              </w:rPr>
              <w:t>r</w:t>
            </w:r>
            <w:r w:rsidR="00102E53" w:rsidRPr="00180C68">
              <w:rPr>
                <w:b/>
                <w:bCs/>
                <w:color w:val="000000" w:themeColor="text1"/>
              </w:rPr>
              <w:t>ozszerzony</w:t>
            </w:r>
          </w:p>
        </w:tc>
      </w:tr>
      <w:tr w:rsidR="00180C68" w:rsidRPr="00180C68" w14:paraId="79A1830F" w14:textId="77777777" w:rsidTr="00180C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6BF17" w14:textId="49CD3DA8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 xml:space="preserve">Pokrycie kosztów wizyty u weterynarza oraz leczenia związanego z nieszczęśliwym wypadkiem </w:t>
            </w:r>
          </w:p>
        </w:tc>
        <w:tc>
          <w:tcPr>
            <w:tcW w:w="0" w:type="auto"/>
            <w:vAlign w:val="center"/>
            <w:hideMark/>
          </w:tcPr>
          <w:p w14:paraId="125DDCD4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2 500 zł</w:t>
            </w:r>
          </w:p>
        </w:tc>
        <w:tc>
          <w:tcPr>
            <w:tcW w:w="0" w:type="auto"/>
            <w:vAlign w:val="center"/>
            <w:hideMark/>
          </w:tcPr>
          <w:p w14:paraId="35ED7414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5 000 zł</w:t>
            </w:r>
          </w:p>
        </w:tc>
        <w:tc>
          <w:tcPr>
            <w:tcW w:w="0" w:type="auto"/>
            <w:vAlign w:val="center"/>
            <w:hideMark/>
          </w:tcPr>
          <w:p w14:paraId="718AEC8B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5 000 zł</w:t>
            </w:r>
          </w:p>
        </w:tc>
      </w:tr>
      <w:tr w:rsidR="00180C68" w:rsidRPr="00180C68" w14:paraId="7C15F551" w14:textId="77777777" w:rsidTr="00180C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DCC50" w14:textId="61C32AD9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Pokrycie kosztów wizyty u weterynarza oraz leczenia związanego z</w:t>
            </w:r>
            <w:r w:rsidR="00CD6D81">
              <w:rPr>
                <w:color w:val="000000" w:themeColor="text1"/>
              </w:rPr>
              <w:t xml:space="preserve"> chorobą</w:t>
            </w:r>
            <w:r w:rsidRPr="00180C68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03E843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F22BF5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18D12C5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9 000 zł</w:t>
            </w:r>
          </w:p>
        </w:tc>
      </w:tr>
      <w:tr w:rsidR="00180C68" w:rsidRPr="00180C68" w14:paraId="4AD3B281" w14:textId="77777777" w:rsidTr="00180C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117E3" w14:textId="174FB85A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 xml:space="preserve">OC za szkody osobowe spowodowane przez zwierzę </w:t>
            </w:r>
          </w:p>
        </w:tc>
        <w:tc>
          <w:tcPr>
            <w:tcW w:w="0" w:type="auto"/>
            <w:vAlign w:val="center"/>
            <w:hideMark/>
          </w:tcPr>
          <w:p w14:paraId="1AAE5C39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200 000 zł</w:t>
            </w:r>
          </w:p>
        </w:tc>
        <w:tc>
          <w:tcPr>
            <w:tcW w:w="0" w:type="auto"/>
            <w:vAlign w:val="center"/>
            <w:hideMark/>
          </w:tcPr>
          <w:p w14:paraId="2E14BAD1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200 000 zł</w:t>
            </w:r>
          </w:p>
        </w:tc>
        <w:tc>
          <w:tcPr>
            <w:tcW w:w="0" w:type="auto"/>
            <w:vAlign w:val="center"/>
            <w:hideMark/>
          </w:tcPr>
          <w:p w14:paraId="6C4FC209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200 000 zł</w:t>
            </w:r>
          </w:p>
        </w:tc>
      </w:tr>
      <w:tr w:rsidR="00180C68" w:rsidRPr="00180C68" w14:paraId="3EDF708F" w14:textId="77777777" w:rsidTr="00180C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3D39C" w14:textId="68600F49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 xml:space="preserve">OC za szkody majątkowe spowodowane przez zwierzę </w:t>
            </w:r>
          </w:p>
        </w:tc>
        <w:tc>
          <w:tcPr>
            <w:tcW w:w="0" w:type="auto"/>
            <w:vAlign w:val="center"/>
            <w:hideMark/>
          </w:tcPr>
          <w:p w14:paraId="1489CBDC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200 000 zł</w:t>
            </w:r>
          </w:p>
        </w:tc>
        <w:tc>
          <w:tcPr>
            <w:tcW w:w="0" w:type="auto"/>
            <w:vAlign w:val="center"/>
            <w:hideMark/>
          </w:tcPr>
          <w:p w14:paraId="055E75A4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200 000 zł</w:t>
            </w:r>
          </w:p>
        </w:tc>
        <w:tc>
          <w:tcPr>
            <w:tcW w:w="0" w:type="auto"/>
            <w:vAlign w:val="center"/>
            <w:hideMark/>
          </w:tcPr>
          <w:p w14:paraId="13D3C955" w14:textId="77777777" w:rsidR="00180C68" w:rsidRPr="00180C68" w:rsidRDefault="00180C68" w:rsidP="00180C68">
            <w:pPr>
              <w:rPr>
                <w:color w:val="000000" w:themeColor="text1"/>
              </w:rPr>
            </w:pPr>
            <w:r w:rsidRPr="00180C68">
              <w:rPr>
                <w:color w:val="000000" w:themeColor="text1"/>
              </w:rPr>
              <w:t>200 000 zł</w:t>
            </w:r>
          </w:p>
        </w:tc>
      </w:tr>
    </w:tbl>
    <w:p w14:paraId="1CEDFE02" w14:textId="77777777" w:rsidR="00180C68" w:rsidRPr="00180C68" w:rsidRDefault="00180C68" w:rsidP="00180C68">
      <w:pPr>
        <w:rPr>
          <w:color w:val="000000" w:themeColor="text1"/>
          <w:sz w:val="18"/>
          <w:szCs w:val="18"/>
        </w:rPr>
      </w:pPr>
      <w:r w:rsidRPr="00180C68">
        <w:rPr>
          <w:color w:val="000000" w:themeColor="text1"/>
          <w:sz w:val="18"/>
          <w:szCs w:val="18"/>
        </w:rPr>
        <w:t>* W przypadku zwierzęcia do 10. roku życia udział własny wynosi 170 zł. Po ukończeniu 10. roku życia – dodatkowo 90 zł za każdy kolejny rok.</w:t>
      </w:r>
    </w:p>
    <w:p w14:paraId="71366751" w14:textId="77777777" w:rsidR="00180C68" w:rsidRPr="00180C68" w:rsidRDefault="00180C68" w:rsidP="00180C68">
      <w:pPr>
        <w:rPr>
          <w:color w:val="000000" w:themeColor="text1"/>
        </w:rPr>
      </w:pPr>
      <w:r w:rsidRPr="00180C68">
        <w:rPr>
          <w:b/>
          <w:bCs/>
          <w:color w:val="000000" w:themeColor="text1"/>
        </w:rPr>
        <w:t>Nowy standard troski o pupila</w:t>
      </w:r>
    </w:p>
    <w:p w14:paraId="4F269166" w14:textId="0D2C7541" w:rsidR="00180C68" w:rsidRPr="00180C68" w:rsidRDefault="00180C68" w:rsidP="00180C68">
      <w:pPr>
        <w:rPr>
          <w:color w:val="000000" w:themeColor="text1"/>
        </w:rPr>
      </w:pPr>
      <w:r w:rsidRPr="00180C68">
        <w:rPr>
          <w:color w:val="000000" w:themeColor="text1"/>
        </w:rPr>
        <w:t>„Moje Bezpieczne 4 Łapy” to kolejny krok Colonnade w stronę tworzenia nowoczesnych i dopasowanych rozwiązań ubezpieczeniowych, które odpowiadają na potrzeby współczesnych klientów</w:t>
      </w:r>
      <w:r w:rsidR="00A5525B">
        <w:rPr>
          <w:color w:val="000000" w:themeColor="text1"/>
        </w:rPr>
        <w:t xml:space="preserve"> i ich najbliższych</w:t>
      </w:r>
      <w:r w:rsidR="0038311E">
        <w:rPr>
          <w:color w:val="000000" w:themeColor="text1"/>
        </w:rPr>
        <w:t>.</w:t>
      </w:r>
    </w:p>
    <w:p w14:paraId="0C4A8177" w14:textId="77777777" w:rsidR="00270855" w:rsidRDefault="00270855" w:rsidP="00180C68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</w:p>
    <w:p w14:paraId="21555719" w14:textId="77777777" w:rsidR="00270855" w:rsidRPr="002D4181" w:rsidRDefault="00270855" w:rsidP="002708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  <w:r w:rsidRPr="002D4181"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  <w:t>***</w:t>
      </w:r>
    </w:p>
    <w:p w14:paraId="61FB1BA4" w14:textId="77777777" w:rsidR="00270855" w:rsidRPr="002D4181" w:rsidRDefault="00270855" w:rsidP="00270855">
      <w:pPr>
        <w:pStyle w:val="Heading2"/>
        <w:spacing w:line="240" w:lineRule="auto"/>
        <w:rPr>
          <w:rFonts w:ascii="Calibri" w:eastAsia="Times New Roman" w:hAnsi="Calibri" w:cs="Calibri"/>
          <w:sz w:val="40"/>
          <w:lang w:eastAsia="pl-PL"/>
        </w:rPr>
      </w:pPr>
      <w:r w:rsidRPr="002D4181">
        <w:rPr>
          <w:rFonts w:ascii="Calibri" w:eastAsia="Times New Roman" w:hAnsi="Calibri" w:cs="Calibri"/>
          <w:sz w:val="40"/>
          <w:lang w:eastAsia="pl-PL"/>
        </w:rPr>
        <w:t>Kontakt dla mediów</w:t>
      </w:r>
    </w:p>
    <w:p w14:paraId="7960604E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</w:p>
    <w:p w14:paraId="015B889A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Aneta Filipczak</w:t>
      </w:r>
    </w:p>
    <w:p w14:paraId="2F941D97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hyperlink r:id="rId9" w:history="1">
        <w:r w:rsidRPr="00191445">
          <w:rPr>
            <w:rStyle w:val="Hyperlink"/>
            <w:rFonts w:ascii="Calibri" w:eastAsia="Times New Roman" w:hAnsi="Calibri" w:cs="Calibri"/>
            <w:szCs w:val="20"/>
            <w:lang w:eastAsia="pl-PL"/>
          </w:rPr>
          <w:t>aneta.filipczak@corepr.pl</w:t>
        </w:r>
      </w:hyperlink>
    </w:p>
    <w:p w14:paraId="603FF2AF" w14:textId="77777777" w:rsidR="00270855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 w:rsidRPr="002D4181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 xml:space="preserve">tel. </w:t>
      </w:r>
      <w:r w:rsidRPr="00B83D1C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+48 530 979</w:t>
      </w:r>
      <w:r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 </w:t>
      </w:r>
      <w:r w:rsidRPr="00B83D1C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039</w:t>
      </w:r>
    </w:p>
    <w:p w14:paraId="104E1E33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</w:p>
    <w:p w14:paraId="1FE934A4" w14:textId="77777777" w:rsidR="00270855" w:rsidRPr="00E83F35" w:rsidRDefault="00270855" w:rsidP="002708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Insurance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Hanover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Munich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BRIT, AWAC, syndykat </w:t>
      </w:r>
      <w:proofErr w:type="spellStart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Lloyd's</w:t>
      </w:r>
      <w:proofErr w:type="spellEnd"/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</w:t>
      </w:r>
      <w:hyperlink r:id="rId10" w:history="1">
        <w:r w:rsidRPr="002D4181">
          <w:rPr>
            <w:rStyle w:val="Hyperlink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 nadany przez AM Best</w:t>
        </w:r>
      </w:hyperlink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0952E33" w14:textId="77777777" w:rsidR="00270855" w:rsidRPr="002C6404" w:rsidRDefault="00270855" w:rsidP="00270855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IBM Plex Sans" w:eastAsia="Times New Roman" w:hAnsi="IBM Plex Sans" w:cs="Arial"/>
          <w:bCs/>
          <w:color w:val="7F7F7F" w:themeColor="text1" w:themeTint="80"/>
          <w:sz w:val="14"/>
          <w:szCs w:val="20"/>
          <w:lang w:eastAsia="pl-PL"/>
        </w:rPr>
      </w:pPr>
    </w:p>
    <w:p w14:paraId="295DBDE3" w14:textId="77777777" w:rsidR="00270855" w:rsidRPr="009375EF" w:rsidRDefault="00270855" w:rsidP="00431973">
      <w:pPr>
        <w:spacing w:before="240" w:after="240"/>
        <w:rPr>
          <w:color w:val="000000" w:themeColor="text1"/>
        </w:rPr>
      </w:pPr>
    </w:p>
    <w:sectPr w:rsidR="00270855" w:rsidRPr="009375E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9DF1" w14:textId="77777777" w:rsidR="00B32E75" w:rsidRDefault="00B32E75" w:rsidP="008C04ED">
      <w:pPr>
        <w:spacing w:after="0" w:line="240" w:lineRule="auto"/>
      </w:pPr>
      <w:r>
        <w:separator/>
      </w:r>
    </w:p>
  </w:endnote>
  <w:endnote w:type="continuationSeparator" w:id="0">
    <w:p w14:paraId="77686326" w14:textId="77777777" w:rsidR="00B32E75" w:rsidRDefault="00B32E75" w:rsidP="008C04ED">
      <w:pPr>
        <w:spacing w:after="0" w:line="240" w:lineRule="auto"/>
      </w:pPr>
      <w:r>
        <w:continuationSeparator/>
      </w:r>
    </w:p>
  </w:endnote>
  <w:endnote w:type="continuationNotice" w:id="1">
    <w:p w14:paraId="671C9A5D" w14:textId="77777777" w:rsidR="00B32E75" w:rsidRDefault="00B32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5EA1" w14:textId="692F1764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A14ACB" wp14:editId="178F2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1930377410" name="Pole tekstowe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EEC9" w14:textId="4A757826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14A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lonnade Confidential" style="position:absolute;margin-left:0;margin-top:0;width:93pt;height:2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" filled="f" stroked="f">
              <v:textbox style="mso-fit-shape-to-text:t" inset="0,0,0,15pt">
                <w:txbxContent>
                  <w:p w14:paraId="4020EEC9" w14:textId="4A757826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DA9C" w14:textId="515F1F0A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36A610" wp14:editId="06332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4075860" name="Pole tekstowe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FEBEB" w14:textId="52EA6BB7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A61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lonnade Confidential" style="position:absolute;margin-left:0;margin-top:0;width:93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3WCw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" filled="f" stroked="f">
              <v:textbox style="mso-fit-shape-to-text:t" inset="0,0,0,15pt">
                <w:txbxContent>
                  <w:p w14:paraId="385FEBEB" w14:textId="52EA6BB7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BC4F" w14:textId="26FBD506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803F3" wp14:editId="242ACA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76787242" name="Pole tekstowe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73A06" w14:textId="7BB9DB9B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803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lonnade Confidential" style="position:absolute;margin-left:0;margin-top:0;width:93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qQDQ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" filled="f" stroked="f">
              <v:textbox style="mso-fit-shape-to-text:t" inset="0,0,0,15pt">
                <w:txbxContent>
                  <w:p w14:paraId="62373A06" w14:textId="7BB9DB9B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9B7F" w14:textId="77777777" w:rsidR="00B32E75" w:rsidRDefault="00B32E75" w:rsidP="008C04ED">
      <w:pPr>
        <w:spacing w:after="0" w:line="240" w:lineRule="auto"/>
      </w:pPr>
      <w:r>
        <w:separator/>
      </w:r>
    </w:p>
  </w:footnote>
  <w:footnote w:type="continuationSeparator" w:id="0">
    <w:p w14:paraId="56375207" w14:textId="77777777" w:rsidR="00B32E75" w:rsidRDefault="00B32E75" w:rsidP="008C04ED">
      <w:pPr>
        <w:spacing w:after="0" w:line="240" w:lineRule="auto"/>
      </w:pPr>
      <w:r>
        <w:continuationSeparator/>
      </w:r>
    </w:p>
  </w:footnote>
  <w:footnote w:type="continuationNotice" w:id="1">
    <w:p w14:paraId="372E46CD" w14:textId="77777777" w:rsidR="00B32E75" w:rsidRDefault="00B32E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A6FB" w14:textId="6FC1FBC3" w:rsidR="00270855" w:rsidRDefault="00270855" w:rsidP="00270855">
    <w:pPr>
      <w:pStyle w:val="Header"/>
      <w:jc w:val="right"/>
    </w:pPr>
    <w:r w:rsidRPr="002E2B6C">
      <w:rPr>
        <w:noProof/>
        <w:lang w:eastAsia="pl-PL"/>
      </w:rPr>
      <w:drawing>
        <wp:inline distT="0" distB="0" distL="0" distR="0" wp14:anchorId="7FE459BA" wp14:editId="3AF133EA">
          <wp:extent cx="1572491" cy="884548"/>
          <wp:effectExtent l="0" t="0" r="0" b="0"/>
          <wp:docPr id="1" name="Obraz 1" descr="Obraz zawierający Grafika, zrzut ekranu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zrzut ekranu, projekt graficzny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FB"/>
    <w:rsid w:val="000042F0"/>
    <w:rsid w:val="00025267"/>
    <w:rsid w:val="0008214A"/>
    <w:rsid w:val="000A5C97"/>
    <w:rsid w:val="000B16DD"/>
    <w:rsid w:val="000B5772"/>
    <w:rsid w:val="000E1FF6"/>
    <w:rsid w:val="000F64B8"/>
    <w:rsid w:val="00102E53"/>
    <w:rsid w:val="001073CF"/>
    <w:rsid w:val="001162F1"/>
    <w:rsid w:val="001228B4"/>
    <w:rsid w:val="00177A4E"/>
    <w:rsid w:val="00180C68"/>
    <w:rsid w:val="001A0EB1"/>
    <w:rsid w:val="001C3C3B"/>
    <w:rsid w:val="001D48A2"/>
    <w:rsid w:val="001E55B7"/>
    <w:rsid w:val="001F2A3A"/>
    <w:rsid w:val="002036CA"/>
    <w:rsid w:val="00227A3F"/>
    <w:rsid w:val="00270855"/>
    <w:rsid w:val="002712ED"/>
    <w:rsid w:val="0027298F"/>
    <w:rsid w:val="00273245"/>
    <w:rsid w:val="002C6AE6"/>
    <w:rsid w:val="002F1C71"/>
    <w:rsid w:val="002F48DD"/>
    <w:rsid w:val="002F52F6"/>
    <w:rsid w:val="00341CC8"/>
    <w:rsid w:val="00346F5A"/>
    <w:rsid w:val="00351D3B"/>
    <w:rsid w:val="0038311E"/>
    <w:rsid w:val="00386C50"/>
    <w:rsid w:val="0039464D"/>
    <w:rsid w:val="003A3585"/>
    <w:rsid w:val="003D192A"/>
    <w:rsid w:val="003E0EFB"/>
    <w:rsid w:val="003F6196"/>
    <w:rsid w:val="004029E6"/>
    <w:rsid w:val="00407DE0"/>
    <w:rsid w:val="00423E24"/>
    <w:rsid w:val="00431973"/>
    <w:rsid w:val="00453BA0"/>
    <w:rsid w:val="00482493"/>
    <w:rsid w:val="0051134A"/>
    <w:rsid w:val="00547A63"/>
    <w:rsid w:val="005514B1"/>
    <w:rsid w:val="0058149F"/>
    <w:rsid w:val="005C44EC"/>
    <w:rsid w:val="005F13D0"/>
    <w:rsid w:val="005F1609"/>
    <w:rsid w:val="005F5151"/>
    <w:rsid w:val="006812C6"/>
    <w:rsid w:val="006C3555"/>
    <w:rsid w:val="006C3F21"/>
    <w:rsid w:val="006E6CD8"/>
    <w:rsid w:val="006E7A2A"/>
    <w:rsid w:val="007569DA"/>
    <w:rsid w:val="00764CC8"/>
    <w:rsid w:val="00770605"/>
    <w:rsid w:val="007D5CFD"/>
    <w:rsid w:val="008017AD"/>
    <w:rsid w:val="00831803"/>
    <w:rsid w:val="00853CEF"/>
    <w:rsid w:val="008A644C"/>
    <w:rsid w:val="008C04ED"/>
    <w:rsid w:val="008C07E0"/>
    <w:rsid w:val="008D0B18"/>
    <w:rsid w:val="0092659D"/>
    <w:rsid w:val="009375EF"/>
    <w:rsid w:val="00952CD8"/>
    <w:rsid w:val="009F5982"/>
    <w:rsid w:val="00A31D55"/>
    <w:rsid w:val="00A320D9"/>
    <w:rsid w:val="00A45FAA"/>
    <w:rsid w:val="00A51F51"/>
    <w:rsid w:val="00A5525B"/>
    <w:rsid w:val="00A67290"/>
    <w:rsid w:val="00AD2425"/>
    <w:rsid w:val="00AE620E"/>
    <w:rsid w:val="00B06A9B"/>
    <w:rsid w:val="00B305CA"/>
    <w:rsid w:val="00B32E75"/>
    <w:rsid w:val="00B355B2"/>
    <w:rsid w:val="00B37478"/>
    <w:rsid w:val="00B50484"/>
    <w:rsid w:val="00B67032"/>
    <w:rsid w:val="00B965B4"/>
    <w:rsid w:val="00BB1B05"/>
    <w:rsid w:val="00C23E7A"/>
    <w:rsid w:val="00C259AF"/>
    <w:rsid w:val="00C508F6"/>
    <w:rsid w:val="00C52B2B"/>
    <w:rsid w:val="00C52F0D"/>
    <w:rsid w:val="00C833DF"/>
    <w:rsid w:val="00CC0549"/>
    <w:rsid w:val="00CD6D81"/>
    <w:rsid w:val="00D021DA"/>
    <w:rsid w:val="00D37B3A"/>
    <w:rsid w:val="00D66217"/>
    <w:rsid w:val="00D97FC3"/>
    <w:rsid w:val="00DC16E9"/>
    <w:rsid w:val="00DC295F"/>
    <w:rsid w:val="00E033F8"/>
    <w:rsid w:val="00E23F39"/>
    <w:rsid w:val="00E35756"/>
    <w:rsid w:val="00E61845"/>
    <w:rsid w:val="00E71E0E"/>
    <w:rsid w:val="00E85CA6"/>
    <w:rsid w:val="00E921DE"/>
    <w:rsid w:val="00EB4C1D"/>
    <w:rsid w:val="00EE6C3E"/>
    <w:rsid w:val="00F04E4B"/>
    <w:rsid w:val="00F079AB"/>
    <w:rsid w:val="00F15217"/>
    <w:rsid w:val="00F561A8"/>
    <w:rsid w:val="00F62999"/>
    <w:rsid w:val="00FA4346"/>
    <w:rsid w:val="00FB3698"/>
    <w:rsid w:val="00FE3FC4"/>
    <w:rsid w:val="00FF20EE"/>
    <w:rsid w:val="00FF5418"/>
    <w:rsid w:val="011E75B0"/>
    <w:rsid w:val="025BE1BC"/>
    <w:rsid w:val="04F776BF"/>
    <w:rsid w:val="05A5B924"/>
    <w:rsid w:val="0696D29E"/>
    <w:rsid w:val="07306369"/>
    <w:rsid w:val="079509E2"/>
    <w:rsid w:val="0804D78D"/>
    <w:rsid w:val="08D024D0"/>
    <w:rsid w:val="08F22CEC"/>
    <w:rsid w:val="0929E1DB"/>
    <w:rsid w:val="0C46177C"/>
    <w:rsid w:val="0C631F72"/>
    <w:rsid w:val="0CF8CA0B"/>
    <w:rsid w:val="0DE004C5"/>
    <w:rsid w:val="0E6ED6DF"/>
    <w:rsid w:val="0FC72E40"/>
    <w:rsid w:val="11849D38"/>
    <w:rsid w:val="1403E24B"/>
    <w:rsid w:val="150F13C1"/>
    <w:rsid w:val="15372417"/>
    <w:rsid w:val="16321ED1"/>
    <w:rsid w:val="18A25989"/>
    <w:rsid w:val="195FBD6E"/>
    <w:rsid w:val="19E822DF"/>
    <w:rsid w:val="1A89477D"/>
    <w:rsid w:val="1C2B88FC"/>
    <w:rsid w:val="1C4B1F10"/>
    <w:rsid w:val="1D05B99F"/>
    <w:rsid w:val="2052A291"/>
    <w:rsid w:val="207DAFAA"/>
    <w:rsid w:val="213B3AC2"/>
    <w:rsid w:val="220E0684"/>
    <w:rsid w:val="23DE897F"/>
    <w:rsid w:val="24FCCAF7"/>
    <w:rsid w:val="25B04B94"/>
    <w:rsid w:val="262269DA"/>
    <w:rsid w:val="273F0C8D"/>
    <w:rsid w:val="2753599C"/>
    <w:rsid w:val="27542D92"/>
    <w:rsid w:val="276EB6EB"/>
    <w:rsid w:val="27E05FCB"/>
    <w:rsid w:val="28C97E24"/>
    <w:rsid w:val="28F3429D"/>
    <w:rsid w:val="29A3A4F3"/>
    <w:rsid w:val="2BA7FAEA"/>
    <w:rsid w:val="2BEF463C"/>
    <w:rsid w:val="2C5FBD24"/>
    <w:rsid w:val="2CC807C7"/>
    <w:rsid w:val="2CF39A4C"/>
    <w:rsid w:val="2E19CC1E"/>
    <w:rsid w:val="303015A4"/>
    <w:rsid w:val="303C3D30"/>
    <w:rsid w:val="3114F6B9"/>
    <w:rsid w:val="32397894"/>
    <w:rsid w:val="3409BDE3"/>
    <w:rsid w:val="344DE43C"/>
    <w:rsid w:val="384B1D2F"/>
    <w:rsid w:val="396240E2"/>
    <w:rsid w:val="39A7631D"/>
    <w:rsid w:val="3D756271"/>
    <w:rsid w:val="4074DF25"/>
    <w:rsid w:val="414B5830"/>
    <w:rsid w:val="4227D3E0"/>
    <w:rsid w:val="42DBFF07"/>
    <w:rsid w:val="4354DE6A"/>
    <w:rsid w:val="44B7BDB3"/>
    <w:rsid w:val="44CC796A"/>
    <w:rsid w:val="46D62271"/>
    <w:rsid w:val="46F49F4A"/>
    <w:rsid w:val="476C4CCE"/>
    <w:rsid w:val="4A58C794"/>
    <w:rsid w:val="4AE73AF5"/>
    <w:rsid w:val="4BE0BA4B"/>
    <w:rsid w:val="4DD4412A"/>
    <w:rsid w:val="4E178BBF"/>
    <w:rsid w:val="4F846537"/>
    <w:rsid w:val="50EAAAE8"/>
    <w:rsid w:val="51214D3D"/>
    <w:rsid w:val="5194A4AE"/>
    <w:rsid w:val="55E4EF5D"/>
    <w:rsid w:val="58CDAEE5"/>
    <w:rsid w:val="5B9DF504"/>
    <w:rsid w:val="5C3316E6"/>
    <w:rsid w:val="5D1CA9E3"/>
    <w:rsid w:val="60338936"/>
    <w:rsid w:val="611FE7CE"/>
    <w:rsid w:val="61CC76B7"/>
    <w:rsid w:val="62462607"/>
    <w:rsid w:val="64D0B5AE"/>
    <w:rsid w:val="678DDCE3"/>
    <w:rsid w:val="67F990EE"/>
    <w:rsid w:val="6925D228"/>
    <w:rsid w:val="69704A2E"/>
    <w:rsid w:val="6A3BE583"/>
    <w:rsid w:val="6AE6022E"/>
    <w:rsid w:val="6B1F3D99"/>
    <w:rsid w:val="6BFE0742"/>
    <w:rsid w:val="6C9037D6"/>
    <w:rsid w:val="6C905A5B"/>
    <w:rsid w:val="6F2C7BAE"/>
    <w:rsid w:val="7240C2AB"/>
    <w:rsid w:val="72E1368B"/>
    <w:rsid w:val="7329813D"/>
    <w:rsid w:val="739CFF4A"/>
    <w:rsid w:val="74223074"/>
    <w:rsid w:val="74D3BE24"/>
    <w:rsid w:val="76F26455"/>
    <w:rsid w:val="77BC8F7D"/>
    <w:rsid w:val="7805ECFF"/>
    <w:rsid w:val="78267C91"/>
    <w:rsid w:val="788BE588"/>
    <w:rsid w:val="78F4EF95"/>
    <w:rsid w:val="79125115"/>
    <w:rsid w:val="79D0158A"/>
    <w:rsid w:val="7E74860A"/>
    <w:rsid w:val="7EA10F63"/>
    <w:rsid w:val="7EAD9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CB15"/>
  <w15:docId w15:val="{089E1ABB-E758-47B3-8C8F-6732D3A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EF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E0EF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C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ED"/>
  </w:style>
  <w:style w:type="paragraph" w:styleId="Header">
    <w:name w:val="header"/>
    <w:basedOn w:val="Normal"/>
    <w:link w:val="HeaderChar"/>
    <w:uiPriority w:val="99"/>
    <w:unhideWhenUsed/>
    <w:rsid w:val="00BB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B0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4E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ambest.com/presscontent.aspx?refnum=32795&amp;altsrc=2" TargetMode="External"/><Relationship Id="rId4" Type="http://schemas.openxmlformats.org/officeDocument/2006/relationships/styles" Target="styles.xml"/><Relationship Id="rId9" Type="http://schemas.openxmlformats.org/officeDocument/2006/relationships/hyperlink" Target="mailto:aneta.filipczak@corepr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081b1-9e02-4482-b02e-4c9363ed24f6" xsi:nil="true"/>
    <lcf76f155ced4ddcb4097134ff3c332f xmlns="9ea64175-bebd-42b1-a0e7-a0e20772ec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5A8E1E5A17A4AA498CA33260400BF" ma:contentTypeVersion="13" ma:contentTypeDescription="Create a new document." ma:contentTypeScope="" ma:versionID="1623b9e6f347bb1cc4a18e65c5aed3a9">
  <xsd:schema xmlns:xsd="http://www.w3.org/2001/XMLSchema" xmlns:xs="http://www.w3.org/2001/XMLSchema" xmlns:p="http://schemas.microsoft.com/office/2006/metadata/properties" xmlns:ns2="9ea64175-bebd-42b1-a0e7-a0e20772ec20" xmlns:ns3="812081b1-9e02-4482-b02e-4c9363ed24f6" targetNamespace="http://schemas.microsoft.com/office/2006/metadata/properties" ma:root="true" ma:fieldsID="ba2bcfa450f05057abfd237f89b4c16d" ns2:_="" ns3:_="">
    <xsd:import namespace="9ea64175-bebd-42b1-a0e7-a0e20772ec20"/>
    <xsd:import namespace="812081b1-9e02-4482-b02e-4c9363ed2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4175-bebd-42b1-a0e7-a0e20772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8c5277-8e4d-44a8-8372-42b7fd254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081b1-9e02-4482-b02e-4c9363ed24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51614a-21e8-4c89-ad0f-2ec2ccb6cbd1}" ma:internalName="TaxCatchAll" ma:showField="CatchAllData" ma:web="812081b1-9e02-4482-b02e-4c9363ed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93E1F-BA95-40D1-B10F-A1C89340C034}">
  <ds:schemaRefs>
    <ds:schemaRef ds:uri="http://schemas.microsoft.com/office/2006/metadata/properties"/>
    <ds:schemaRef ds:uri="http://schemas.microsoft.com/office/infopath/2007/PartnerControls"/>
    <ds:schemaRef ds:uri="812081b1-9e02-4482-b02e-4c9363ed24f6"/>
    <ds:schemaRef ds:uri="9ea64175-bebd-42b1-a0e7-a0e20772ec20"/>
  </ds:schemaRefs>
</ds:datastoreItem>
</file>

<file path=customXml/itemProps2.xml><?xml version="1.0" encoding="utf-8"?>
<ds:datastoreItem xmlns:ds="http://schemas.openxmlformats.org/officeDocument/2006/customXml" ds:itemID="{AA6B7E03-965C-4EF8-AE80-0DCCDB13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64175-bebd-42b1-a0e7-a0e20772ec20"/>
    <ds:schemaRef ds:uri="812081b1-9e02-4482-b02e-4c9363ed2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27E06-23E1-4EF6-9345-0998C2B469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Nikliborc</dc:creator>
  <cp:keywords/>
  <dc:description/>
  <cp:lastModifiedBy>Marta Makarska</cp:lastModifiedBy>
  <cp:revision>3</cp:revision>
  <dcterms:created xsi:type="dcterms:W3CDTF">2025-08-20T05:42:00Z</dcterms:created>
  <dcterms:modified xsi:type="dcterms:W3CDTF">2025-08-20T05:46:00Z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0x010100AC05A8E1E5A17A4AA498CA33260400BF</vt:lpwstr>
  </property>
  <property fmtid="{D5CDD505-2E9C-101B-9397-08002B2CF9AE}" pid="3" name="ClassificationContentMarkingFooterShapeIds">
    <vt:lpwstr>7bc9422a,730f38c2,c29f354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Colonnade Confidential</vt:lpwstr>
  </property>
  <property fmtid="{D5CDD505-2E9C-101B-9397-08002B2CF9AE}" pid="6" name="MediaServiceImageTags">
    <vt:lpwstr/>
  </property>
</Properties>
</file>