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0D3A" w14:textId="77777777" w:rsidR="00D66C52" w:rsidRDefault="00D66C52" w:rsidP="00D75FE1">
      <w:pPr>
        <w:jc w:val="both"/>
        <w:rPr>
          <w:sz w:val="24"/>
          <w:szCs w:val="24"/>
        </w:rPr>
      </w:pPr>
    </w:p>
    <w:p w14:paraId="35AC4F50" w14:textId="3FEEEE84" w:rsidR="004411AC" w:rsidRPr="00D75FE1" w:rsidRDefault="004411AC" w:rsidP="00D75FE1">
      <w:pPr>
        <w:jc w:val="both"/>
        <w:rPr>
          <w:sz w:val="32"/>
          <w:szCs w:val="32"/>
        </w:rPr>
      </w:pPr>
      <w:r w:rsidRPr="00D66C52">
        <w:rPr>
          <w:sz w:val="28"/>
          <w:szCs w:val="28"/>
        </w:rPr>
        <w:t>Wniosek o gwarancję ubezpieczeniową środowiskową jako zabezpieczenie roszczeń z tytułu art. 48 ustawy o odpadach.</w:t>
      </w:r>
    </w:p>
    <w:p w14:paraId="14B38B4B" w14:textId="77777777" w:rsidR="004411AC" w:rsidRPr="004411AC" w:rsidRDefault="004411AC" w:rsidP="00D75FE1">
      <w:pPr>
        <w:pStyle w:val="ListParagraph"/>
        <w:ind w:left="0"/>
        <w:rPr>
          <w:sz w:val="18"/>
          <w:szCs w:val="18"/>
        </w:rPr>
      </w:pPr>
    </w:p>
    <w:p w14:paraId="0BA56A2B" w14:textId="6A02B9D6" w:rsidR="00587B1F" w:rsidRPr="00634852" w:rsidRDefault="00634852" w:rsidP="00D66C52">
      <w:pPr>
        <w:pStyle w:val="ListParagraph"/>
        <w:numPr>
          <w:ilvl w:val="0"/>
          <w:numId w:val="1"/>
        </w:numPr>
        <w:spacing w:before="70" w:after="0" w:line="276" w:lineRule="auto"/>
        <w:ind w:left="284" w:hanging="371"/>
        <w:rPr>
          <w:rFonts w:cstheme="minorHAnsi"/>
          <w:color w:val="FF0000"/>
          <w:sz w:val="20"/>
          <w:szCs w:val="20"/>
        </w:rPr>
      </w:pPr>
      <w:r w:rsidRPr="00634852">
        <w:rPr>
          <w:rFonts w:cstheme="minorHAnsi"/>
          <w:color w:val="FF0000"/>
          <w:sz w:val="20"/>
          <w:szCs w:val="20"/>
        </w:rPr>
        <w:t>PODSTAWOWE INFORMACJE O WNIOSKODAWCY</w:t>
      </w:r>
    </w:p>
    <w:p w14:paraId="660BFEBA" w14:textId="1BE7E1DC"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75FE1">
        <w:rPr>
          <w:rFonts w:cstheme="minorHAnsi"/>
          <w:sz w:val="20"/>
          <w:szCs w:val="20"/>
        </w:rPr>
        <w:t>Nazwa firmy (</w:t>
      </w:r>
      <w:r w:rsidRPr="00D66C52">
        <w:rPr>
          <w:rFonts w:cstheme="minorHAnsi"/>
          <w:sz w:val="20"/>
          <w:szCs w:val="20"/>
        </w:rPr>
        <w:t>pełna nazwa)</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753814C3" w14:textId="784A24D1"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Adres (ulica, nr)</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03816BF6" w14:textId="106F75A2"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Adres (kod pocztowy, miejscowość)</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17177E3B" w14:textId="20F1FCF8"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Forma prawna</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7B526A4F" w14:textId="7C966EFA"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NIP</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23C5407A" w14:textId="2096688D"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REGON</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614751D3" w14:textId="35676996"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KRS</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081AECC3" w14:textId="3DC1836C"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E-mail</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0BF9B7E7" w14:textId="3BD09ACE"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Telefon</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0610E234" w14:textId="575D4ECD" w:rsidR="00AA2408" w:rsidRPr="00D66C52"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 xml:space="preserve">Data </w:t>
      </w:r>
      <w:r w:rsidR="004411AC" w:rsidRPr="00D66C52">
        <w:rPr>
          <w:rFonts w:cstheme="minorHAnsi"/>
          <w:sz w:val="20"/>
          <w:szCs w:val="20"/>
        </w:rPr>
        <w:t>rozpoczęcia działalności gospodarczej</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5712FDDB" w14:textId="540855E2" w:rsidR="004411AC" w:rsidRDefault="004411AC" w:rsidP="00634852">
      <w:pPr>
        <w:pStyle w:val="ListParagraph"/>
        <w:numPr>
          <w:ilvl w:val="1"/>
          <w:numId w:val="1"/>
        </w:numPr>
        <w:autoSpaceDE w:val="0"/>
        <w:autoSpaceDN w:val="0"/>
        <w:adjustRightInd w:val="0"/>
        <w:spacing w:before="70" w:after="0" w:line="276" w:lineRule="auto"/>
        <w:ind w:left="709"/>
        <w:jc w:val="both"/>
        <w:rPr>
          <w:rStyle w:val="q4iawc"/>
          <w:rFonts w:cstheme="minorHAnsi"/>
          <w:sz w:val="20"/>
          <w:szCs w:val="20"/>
        </w:rPr>
      </w:pPr>
      <w:r w:rsidRPr="00D66C52">
        <w:rPr>
          <w:rFonts w:cstheme="minorHAnsi"/>
          <w:sz w:val="20"/>
          <w:szCs w:val="20"/>
        </w:rPr>
        <w:t>Zmiany właścicielskie w okresie ostatnich 2 lat</w:t>
      </w:r>
      <w:r w:rsid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5DD8C3BC" w14:textId="283812C6" w:rsidR="00AA2408" w:rsidRDefault="00AA2408" w:rsidP="00634852">
      <w:pPr>
        <w:pStyle w:val="ListParagraph"/>
        <w:numPr>
          <w:ilvl w:val="1"/>
          <w:numId w:val="1"/>
        </w:numPr>
        <w:autoSpaceDE w:val="0"/>
        <w:autoSpaceDN w:val="0"/>
        <w:adjustRightInd w:val="0"/>
        <w:spacing w:before="70" w:after="0" w:line="276" w:lineRule="auto"/>
        <w:ind w:left="709"/>
        <w:jc w:val="both"/>
        <w:rPr>
          <w:rFonts w:cstheme="minorHAnsi"/>
          <w:sz w:val="20"/>
          <w:szCs w:val="20"/>
        </w:rPr>
      </w:pPr>
      <w:r w:rsidRPr="00D66C52">
        <w:rPr>
          <w:rFonts w:cstheme="minorHAnsi"/>
          <w:sz w:val="20"/>
          <w:szCs w:val="20"/>
        </w:rPr>
        <w:t>Czy Wnioskodawca należy do Grupy Kapitałowej?</w:t>
      </w:r>
      <w:r w:rsidR="00D75FE1" w:rsidRPr="00D66C52">
        <w:rPr>
          <w:rFonts w:cstheme="minorHAnsi"/>
          <w:sz w:val="20"/>
          <w:szCs w:val="20"/>
        </w:rPr>
        <w:t xml:space="preserve"> </w:t>
      </w:r>
      <w:r w:rsidRPr="00D66C52">
        <w:rPr>
          <w:rFonts w:cstheme="minorHAnsi"/>
          <w:sz w:val="20"/>
          <w:szCs w:val="20"/>
        </w:rPr>
        <w:t>Jeśli „tak”, proszę podać nazwę Grupy Kapitałowej</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5DBD343D" w14:textId="2DB68BCA" w:rsidR="00AA2408" w:rsidRPr="00D66C52" w:rsidRDefault="004411AC" w:rsidP="00634852">
      <w:pPr>
        <w:pStyle w:val="ListParagraph"/>
        <w:numPr>
          <w:ilvl w:val="1"/>
          <w:numId w:val="1"/>
        </w:numPr>
        <w:spacing w:before="70" w:after="0" w:line="276" w:lineRule="auto"/>
        <w:ind w:left="709"/>
        <w:jc w:val="both"/>
        <w:rPr>
          <w:rFonts w:cstheme="minorHAnsi"/>
          <w:sz w:val="20"/>
          <w:szCs w:val="20"/>
        </w:rPr>
      </w:pPr>
      <w:r w:rsidRPr="00D66C52">
        <w:rPr>
          <w:rFonts w:cstheme="minorHAnsi"/>
          <w:sz w:val="20"/>
          <w:szCs w:val="20"/>
        </w:rPr>
        <w:t>Data wydania pozwolenia środowiskowego</w:t>
      </w:r>
      <w:r w:rsidR="00D75FE1" w:rsidRPr="00D66C52">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3BE07F09" w14:textId="77777777" w:rsidR="00D75FE1" w:rsidRPr="00D75FE1" w:rsidRDefault="00D75FE1" w:rsidP="00D66C52">
      <w:pPr>
        <w:pStyle w:val="ListParagraph"/>
        <w:spacing w:before="70" w:after="0" w:line="276" w:lineRule="auto"/>
        <w:ind w:left="709"/>
        <w:rPr>
          <w:rFonts w:cstheme="minorHAnsi"/>
          <w:sz w:val="20"/>
          <w:szCs w:val="20"/>
        </w:rPr>
      </w:pPr>
    </w:p>
    <w:p w14:paraId="0A94ACFC" w14:textId="5C7C7733" w:rsidR="00AA2408" w:rsidRPr="00634852" w:rsidRDefault="00634852" w:rsidP="00D66C52">
      <w:pPr>
        <w:pStyle w:val="ListParagraph"/>
        <w:numPr>
          <w:ilvl w:val="0"/>
          <w:numId w:val="1"/>
        </w:numPr>
        <w:spacing w:before="70" w:after="0" w:line="276" w:lineRule="auto"/>
        <w:ind w:left="284" w:hanging="426"/>
        <w:rPr>
          <w:rFonts w:cstheme="minorHAnsi"/>
          <w:color w:val="FF0000"/>
          <w:sz w:val="20"/>
          <w:szCs w:val="20"/>
        </w:rPr>
      </w:pPr>
      <w:r w:rsidRPr="00634852">
        <w:rPr>
          <w:rFonts w:cstheme="minorHAnsi"/>
          <w:color w:val="FF0000"/>
          <w:sz w:val="20"/>
          <w:szCs w:val="20"/>
        </w:rPr>
        <w:t>DANE DOTYCZĄCE WNIOSKOWANEJ GWARANCJI UBEZPIECZENIOWEJ</w:t>
      </w:r>
    </w:p>
    <w:p w14:paraId="792E17CB" w14:textId="03CD89A1" w:rsidR="004411AC" w:rsidRPr="00D75FE1" w:rsidRDefault="004411AC" w:rsidP="00D66C52">
      <w:pPr>
        <w:pStyle w:val="ListParagraph"/>
        <w:numPr>
          <w:ilvl w:val="1"/>
          <w:numId w:val="1"/>
        </w:numPr>
        <w:spacing w:before="70" w:after="0" w:line="276" w:lineRule="auto"/>
        <w:ind w:left="709"/>
        <w:rPr>
          <w:rFonts w:cstheme="minorHAnsi"/>
          <w:sz w:val="20"/>
          <w:szCs w:val="20"/>
        </w:rPr>
      </w:pPr>
      <w:r w:rsidRPr="00D75FE1">
        <w:rPr>
          <w:rFonts w:cstheme="minorHAnsi"/>
          <w:sz w:val="20"/>
          <w:szCs w:val="20"/>
        </w:rPr>
        <w:t>Beneficjent gwarancji:</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6C620CDF" w14:textId="671784DE" w:rsidR="004411AC" w:rsidRPr="00D75FE1" w:rsidRDefault="004411AC" w:rsidP="00D66C52">
      <w:pPr>
        <w:pStyle w:val="ListParagraph"/>
        <w:numPr>
          <w:ilvl w:val="1"/>
          <w:numId w:val="1"/>
        </w:numPr>
        <w:spacing w:before="70" w:after="0" w:line="276" w:lineRule="auto"/>
        <w:ind w:left="709"/>
        <w:rPr>
          <w:rFonts w:cstheme="minorHAnsi"/>
          <w:sz w:val="20"/>
          <w:szCs w:val="20"/>
        </w:rPr>
      </w:pPr>
      <w:r w:rsidRPr="00D75FE1">
        <w:rPr>
          <w:rFonts w:cstheme="minorHAnsi"/>
          <w:sz w:val="20"/>
          <w:szCs w:val="20"/>
        </w:rPr>
        <w:t>Okres ważności gwarancji: od</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r w:rsidRPr="00D75FE1">
        <w:rPr>
          <w:rFonts w:cstheme="minorHAnsi"/>
          <w:sz w:val="20"/>
          <w:szCs w:val="20"/>
        </w:rPr>
        <w:t xml:space="preserve"> </w:t>
      </w:r>
      <w:r w:rsidR="00634852">
        <w:rPr>
          <w:rFonts w:cstheme="minorHAnsi"/>
          <w:sz w:val="20"/>
          <w:szCs w:val="20"/>
        </w:rPr>
        <w:t xml:space="preserve"> d</w:t>
      </w:r>
      <w:r w:rsidRPr="00D75FE1">
        <w:rPr>
          <w:rFonts w:cstheme="minorHAnsi"/>
          <w:sz w:val="20"/>
          <w:szCs w:val="20"/>
        </w:rPr>
        <w:t>o</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51122AB3" w14:textId="104EACD5" w:rsidR="004411AC" w:rsidRPr="00D75FE1" w:rsidRDefault="004411AC" w:rsidP="00D66C52">
      <w:pPr>
        <w:pStyle w:val="ListParagraph"/>
        <w:numPr>
          <w:ilvl w:val="1"/>
          <w:numId w:val="1"/>
        </w:numPr>
        <w:spacing w:before="70" w:after="0" w:line="276" w:lineRule="auto"/>
        <w:ind w:left="709"/>
        <w:rPr>
          <w:rFonts w:cstheme="minorHAnsi"/>
          <w:sz w:val="20"/>
          <w:szCs w:val="20"/>
        </w:rPr>
      </w:pPr>
      <w:r w:rsidRPr="00D75FE1">
        <w:rPr>
          <w:rFonts w:cstheme="minorHAnsi"/>
          <w:sz w:val="20"/>
          <w:szCs w:val="20"/>
        </w:rPr>
        <w:t>Adres lokalizacji, której dotyczy zabezpieczenie roszczeń</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4BFE2FDB" w14:textId="3A1A6779" w:rsidR="004411AC" w:rsidRPr="00D75FE1" w:rsidRDefault="004411AC" w:rsidP="00D66C52">
      <w:pPr>
        <w:pStyle w:val="ListParagraph"/>
        <w:numPr>
          <w:ilvl w:val="1"/>
          <w:numId w:val="1"/>
        </w:numPr>
        <w:spacing w:before="70" w:after="0" w:line="276" w:lineRule="auto"/>
        <w:ind w:left="709"/>
        <w:rPr>
          <w:rFonts w:cstheme="minorHAnsi"/>
          <w:sz w:val="20"/>
          <w:szCs w:val="20"/>
        </w:rPr>
      </w:pPr>
      <w:r w:rsidRPr="00D75FE1">
        <w:rPr>
          <w:rFonts w:cstheme="minorHAnsi"/>
          <w:sz w:val="20"/>
          <w:szCs w:val="20"/>
        </w:rPr>
        <w:t>Opis prowadz</w:t>
      </w:r>
      <w:r w:rsidR="0070759D" w:rsidRPr="00D75FE1">
        <w:rPr>
          <w:rFonts w:cstheme="minorHAnsi"/>
          <w:sz w:val="20"/>
          <w:szCs w:val="20"/>
        </w:rPr>
        <w:t>onej</w:t>
      </w:r>
      <w:r w:rsidRPr="00D75FE1">
        <w:rPr>
          <w:rFonts w:cstheme="minorHAnsi"/>
          <w:sz w:val="20"/>
          <w:szCs w:val="20"/>
        </w:rPr>
        <w:t xml:space="preserve"> działalności, której dotyczy wniosek o gwarancję</w:t>
      </w:r>
      <w:r w:rsidR="00533761">
        <w:rPr>
          <w:rFonts w:cstheme="minorHAnsi"/>
          <w:sz w:val="20"/>
          <w:szCs w:val="20"/>
        </w:rPr>
        <w:t xml:space="preserve"> </w:t>
      </w:r>
      <w:r w:rsidR="00533761" w:rsidRPr="00902C95">
        <w:rPr>
          <w:rFonts w:ascii="Arial" w:eastAsia="Times New Roman" w:hAnsi="Arial" w:cs="Arial"/>
          <w:sz w:val="20"/>
          <w:szCs w:val="20"/>
          <w:lang w:val="en-US"/>
        </w:rPr>
        <w:fldChar w:fldCharType="begin">
          <w:ffData>
            <w:name w:val="Text3"/>
            <w:enabled/>
            <w:calcOnExit w:val="0"/>
            <w:textInput/>
          </w:ffData>
        </w:fldChar>
      </w:r>
      <w:r w:rsidR="00533761" w:rsidRPr="00902C95">
        <w:rPr>
          <w:rFonts w:ascii="Arial" w:eastAsia="Times New Roman" w:hAnsi="Arial" w:cs="Arial"/>
          <w:sz w:val="20"/>
          <w:szCs w:val="20"/>
        </w:rPr>
        <w:instrText xml:space="preserve"> FORMTEXT </w:instrText>
      </w:r>
      <w:r w:rsidR="00533761" w:rsidRPr="00902C95">
        <w:rPr>
          <w:rFonts w:ascii="Arial" w:eastAsia="Times New Roman" w:hAnsi="Arial" w:cs="Arial"/>
          <w:sz w:val="20"/>
          <w:szCs w:val="20"/>
          <w:lang w:val="en-US"/>
        </w:rPr>
      </w:r>
      <w:r w:rsidR="00533761" w:rsidRPr="00902C95">
        <w:rPr>
          <w:rFonts w:ascii="Arial" w:eastAsia="Times New Roman" w:hAnsi="Arial" w:cs="Arial"/>
          <w:sz w:val="20"/>
          <w:szCs w:val="20"/>
          <w:lang w:val="en-US"/>
        </w:rPr>
        <w:fldChar w:fldCharType="separate"/>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t> </w:t>
      </w:r>
      <w:r w:rsidR="00533761" w:rsidRPr="00902C95">
        <w:rPr>
          <w:rFonts w:ascii="Arial" w:eastAsia="Times New Roman" w:hAnsi="Arial" w:cs="Arial"/>
          <w:sz w:val="20"/>
          <w:szCs w:val="20"/>
          <w:lang w:val="en-US"/>
        </w:rPr>
        <w:fldChar w:fldCharType="end"/>
      </w:r>
    </w:p>
    <w:p w14:paraId="13064DE2" w14:textId="349512FB" w:rsidR="0065003C" w:rsidRPr="00D75FE1" w:rsidRDefault="0065003C" w:rsidP="00D66C52">
      <w:pPr>
        <w:pStyle w:val="ListParagraph"/>
        <w:numPr>
          <w:ilvl w:val="1"/>
          <w:numId w:val="1"/>
        </w:numPr>
        <w:spacing w:before="70" w:after="0" w:line="276" w:lineRule="auto"/>
        <w:ind w:left="709"/>
        <w:rPr>
          <w:rFonts w:cstheme="minorHAnsi"/>
          <w:sz w:val="20"/>
          <w:szCs w:val="20"/>
        </w:rPr>
      </w:pPr>
      <w:r w:rsidRPr="00D75FE1">
        <w:rPr>
          <w:rFonts w:cstheme="minorHAnsi"/>
          <w:sz w:val="20"/>
          <w:szCs w:val="20"/>
        </w:rPr>
        <w:t>Wnioskowane prawne zabezpieczenia roszczeń Colonnade Insurance S</w:t>
      </w:r>
      <w:r w:rsidR="00D66C52">
        <w:rPr>
          <w:rFonts w:cstheme="minorHAnsi"/>
          <w:sz w:val="20"/>
          <w:szCs w:val="20"/>
        </w:rPr>
        <w:t xml:space="preserve">. </w:t>
      </w:r>
      <w:r w:rsidRPr="00D75FE1">
        <w:rPr>
          <w:rFonts w:cstheme="minorHAnsi"/>
          <w:sz w:val="20"/>
          <w:szCs w:val="20"/>
        </w:rPr>
        <w:t>A</w:t>
      </w:r>
      <w:r w:rsidR="00D66C52">
        <w:rPr>
          <w:rFonts w:cstheme="minorHAnsi"/>
          <w:sz w:val="20"/>
          <w:szCs w:val="20"/>
        </w:rPr>
        <w:t>.</w:t>
      </w:r>
      <w:r w:rsidRPr="00D75FE1">
        <w:rPr>
          <w:rFonts w:cstheme="minorHAnsi"/>
          <w:sz w:val="20"/>
          <w:szCs w:val="20"/>
        </w:rPr>
        <w:t xml:space="preserve">: </w:t>
      </w:r>
    </w:p>
    <w:p w14:paraId="479F7953" w14:textId="6E165E16" w:rsidR="004411AC" w:rsidRDefault="00533761" w:rsidP="00D66C52">
      <w:pPr>
        <w:pStyle w:val="ListParagraph"/>
        <w:spacing w:before="70" w:after="0" w:line="276" w:lineRule="auto"/>
        <w:ind w:left="709"/>
        <w:rPr>
          <w:rFonts w:cstheme="minorHAnsi"/>
          <w:sz w:val="20"/>
          <w:szCs w:val="20"/>
        </w:rPr>
      </w:pPr>
      <w:r w:rsidRPr="0027291F">
        <w:fldChar w:fldCharType="begin">
          <w:ffData>
            <w:name w:val="Check1"/>
            <w:enabled/>
            <w:calcOnExit w:val="0"/>
            <w:checkBox>
              <w:sizeAuto/>
              <w:default w:val="0"/>
              <w:checked w:val="0"/>
            </w:checkBox>
          </w:ffData>
        </w:fldChar>
      </w:r>
      <w:r w:rsidRPr="0032038C">
        <w:instrText xml:space="preserve"> FORMCHECKBOX </w:instrText>
      </w:r>
      <w:r w:rsidR="009216DC">
        <w:fldChar w:fldCharType="separate"/>
      </w:r>
      <w:r w:rsidRPr="0027291F">
        <w:fldChar w:fldCharType="end"/>
      </w:r>
      <w:r>
        <w:t xml:space="preserve"> </w:t>
      </w:r>
      <w:r w:rsidR="009216DC">
        <w:rPr>
          <w:rFonts w:cstheme="minorHAnsi"/>
          <w:sz w:val="20"/>
          <w:szCs w:val="20"/>
        </w:rPr>
        <w:t>w</w:t>
      </w:r>
      <w:r w:rsidR="0065003C" w:rsidRPr="00D75FE1">
        <w:rPr>
          <w:rFonts w:cstheme="minorHAnsi"/>
          <w:sz w:val="20"/>
          <w:szCs w:val="20"/>
        </w:rPr>
        <w:t>eksel wła</w:t>
      </w:r>
      <w:r w:rsidR="00D66C52">
        <w:rPr>
          <w:rFonts w:cstheme="minorHAnsi"/>
          <w:sz w:val="20"/>
          <w:szCs w:val="20"/>
        </w:rPr>
        <w:t>s</w:t>
      </w:r>
      <w:r w:rsidR="0065003C" w:rsidRPr="00D75FE1">
        <w:rPr>
          <w:rFonts w:cstheme="minorHAnsi"/>
          <w:sz w:val="20"/>
          <w:szCs w:val="20"/>
        </w:rPr>
        <w:t>ny in blanco</w:t>
      </w:r>
    </w:p>
    <w:p w14:paraId="49FCBE97" w14:textId="4BBF4FA8" w:rsidR="009216DC" w:rsidRDefault="009216DC" w:rsidP="009216DC">
      <w:pPr>
        <w:pStyle w:val="ListParagraph"/>
        <w:spacing w:before="70" w:after="0" w:line="276" w:lineRule="auto"/>
        <w:ind w:left="709"/>
        <w:rPr>
          <w:rFonts w:cstheme="minorHAnsi"/>
          <w:sz w:val="20"/>
          <w:szCs w:val="20"/>
        </w:rPr>
      </w:pPr>
      <w:r w:rsidRPr="0027291F">
        <w:fldChar w:fldCharType="begin">
          <w:ffData>
            <w:name w:val="Check1"/>
            <w:enabled/>
            <w:calcOnExit w:val="0"/>
            <w:checkBox>
              <w:sizeAuto/>
              <w:default w:val="0"/>
              <w:checked w:val="0"/>
            </w:checkBox>
          </w:ffData>
        </w:fldChar>
      </w:r>
      <w:r w:rsidRPr="0032038C">
        <w:instrText xml:space="preserve"> FORMCHECKBOX </w:instrText>
      </w:r>
      <w:r>
        <w:fldChar w:fldCharType="separate"/>
      </w:r>
      <w:r w:rsidRPr="0027291F">
        <w:fldChar w:fldCharType="end"/>
      </w:r>
      <w:r>
        <w:t xml:space="preserve"> </w:t>
      </w:r>
      <w:r>
        <w:rPr>
          <w:rFonts w:cstheme="minorHAnsi"/>
          <w:sz w:val="20"/>
          <w:szCs w:val="20"/>
        </w:rPr>
        <w:t>hipoteka</w:t>
      </w:r>
    </w:p>
    <w:p w14:paraId="00289035" w14:textId="66582D18" w:rsidR="009216DC" w:rsidRDefault="009216DC" w:rsidP="009216DC">
      <w:pPr>
        <w:pStyle w:val="ListParagraph"/>
        <w:spacing w:before="70" w:after="0" w:line="276" w:lineRule="auto"/>
        <w:ind w:left="709"/>
        <w:rPr>
          <w:rFonts w:cstheme="minorHAnsi"/>
          <w:sz w:val="20"/>
          <w:szCs w:val="20"/>
        </w:rPr>
      </w:pPr>
      <w:r w:rsidRPr="0027291F">
        <w:fldChar w:fldCharType="begin">
          <w:ffData>
            <w:name w:val="Check1"/>
            <w:enabled/>
            <w:calcOnExit w:val="0"/>
            <w:checkBox>
              <w:sizeAuto/>
              <w:default w:val="0"/>
              <w:checked w:val="0"/>
            </w:checkBox>
          </w:ffData>
        </w:fldChar>
      </w:r>
      <w:r w:rsidRPr="0032038C">
        <w:instrText xml:space="preserve"> FORMCHECKBOX </w:instrText>
      </w:r>
      <w:r>
        <w:fldChar w:fldCharType="separate"/>
      </w:r>
      <w:r w:rsidRPr="0027291F">
        <w:fldChar w:fldCharType="end"/>
      </w:r>
      <w:r>
        <w:t xml:space="preserve"> </w:t>
      </w:r>
      <w:r>
        <w:rPr>
          <w:rFonts w:cstheme="minorHAnsi"/>
          <w:sz w:val="20"/>
          <w:szCs w:val="20"/>
        </w:rPr>
        <w:t>kaucja</w:t>
      </w:r>
    </w:p>
    <w:p w14:paraId="72363535" w14:textId="2FD1AC3C" w:rsidR="0065003C" w:rsidRDefault="00533761" w:rsidP="00D66C52">
      <w:pPr>
        <w:pStyle w:val="ListParagraph"/>
        <w:spacing w:before="70" w:after="0" w:line="276" w:lineRule="auto"/>
        <w:ind w:left="709"/>
        <w:rPr>
          <w:rFonts w:cstheme="minorHAnsi"/>
          <w:sz w:val="20"/>
          <w:szCs w:val="20"/>
        </w:rPr>
      </w:pPr>
      <w:r w:rsidRPr="0027291F">
        <w:fldChar w:fldCharType="begin">
          <w:ffData>
            <w:name w:val="Check1"/>
            <w:enabled/>
            <w:calcOnExit w:val="0"/>
            <w:checkBox>
              <w:sizeAuto/>
              <w:default w:val="0"/>
              <w:checked w:val="0"/>
            </w:checkBox>
          </w:ffData>
        </w:fldChar>
      </w:r>
      <w:r w:rsidRPr="0032038C">
        <w:instrText xml:space="preserve"> FORMCHECKBOX </w:instrText>
      </w:r>
      <w:r w:rsidR="009216DC">
        <w:fldChar w:fldCharType="separate"/>
      </w:r>
      <w:r w:rsidRPr="0027291F">
        <w:fldChar w:fldCharType="end"/>
      </w:r>
      <w:r>
        <w:t xml:space="preserve"> </w:t>
      </w:r>
      <w:r w:rsidR="0065003C" w:rsidRPr="00D75FE1">
        <w:rPr>
          <w:rFonts w:cstheme="minorHAnsi"/>
          <w:sz w:val="20"/>
          <w:szCs w:val="20"/>
        </w:rPr>
        <w:t>Inne (jakie, proszę wymienić)</w:t>
      </w:r>
      <w:r>
        <w:rPr>
          <w:rFonts w:cstheme="minorHAnsi"/>
          <w:sz w:val="20"/>
          <w:szCs w:val="20"/>
        </w:rPr>
        <w:t xml:space="preserve"> </w:t>
      </w: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0A3FFF77" w14:textId="77777777" w:rsidR="00D75FE1" w:rsidRPr="00D75FE1" w:rsidRDefault="00D75FE1" w:rsidP="00D66C52">
      <w:pPr>
        <w:pStyle w:val="ListParagraph"/>
        <w:spacing w:before="70" w:after="0" w:line="276" w:lineRule="auto"/>
        <w:ind w:left="0"/>
        <w:rPr>
          <w:rFonts w:cstheme="minorHAnsi"/>
          <w:sz w:val="20"/>
          <w:szCs w:val="20"/>
        </w:rPr>
      </w:pPr>
    </w:p>
    <w:p w14:paraId="0505A048" w14:textId="54381BE5" w:rsidR="004411AC" w:rsidRDefault="004411AC" w:rsidP="00634852">
      <w:pPr>
        <w:pStyle w:val="ListParagraph"/>
        <w:numPr>
          <w:ilvl w:val="0"/>
          <w:numId w:val="1"/>
        </w:numPr>
        <w:spacing w:before="70" w:after="0" w:line="276" w:lineRule="auto"/>
        <w:ind w:left="284" w:hanging="426"/>
        <w:jc w:val="both"/>
        <w:rPr>
          <w:rFonts w:cstheme="minorHAnsi"/>
          <w:sz w:val="20"/>
          <w:szCs w:val="20"/>
        </w:rPr>
      </w:pPr>
      <w:r w:rsidRPr="00D75FE1">
        <w:rPr>
          <w:rFonts w:cstheme="minorHAnsi"/>
          <w:sz w:val="20"/>
          <w:szCs w:val="20"/>
        </w:rPr>
        <w:t>Informacja o pożyczkach, kredytach na prowadzenie działalności gospodarczej, udzielonych poręczeniach i posiadanych gwarancjach</w:t>
      </w:r>
      <w:r w:rsidR="004E10F9" w:rsidRPr="00D75FE1">
        <w:rPr>
          <w:rFonts w:cstheme="minorHAnsi"/>
          <w:sz w:val="20"/>
          <w:szCs w:val="20"/>
        </w:rPr>
        <w:t>, w tym przyznane limity, termin obowiązywania, rodzaj zabezpieczenia.</w:t>
      </w:r>
    </w:p>
    <w:p w14:paraId="07930BB8" w14:textId="4C43E9FE" w:rsidR="00D75FE1" w:rsidRDefault="00D75FE1" w:rsidP="00634852">
      <w:pPr>
        <w:pStyle w:val="ListParagraph"/>
        <w:spacing w:before="70" w:after="0" w:line="276" w:lineRule="auto"/>
        <w:ind w:left="284"/>
        <w:jc w:val="both"/>
        <w:rPr>
          <w:rFonts w:cstheme="minorHAnsi"/>
          <w:sz w:val="20"/>
          <w:szCs w:val="20"/>
        </w:rPr>
      </w:pPr>
    </w:p>
    <w:tbl>
      <w:tblPr>
        <w:tblStyle w:val="TableGrid"/>
        <w:tblW w:w="0" w:type="auto"/>
        <w:jc w:val="center"/>
        <w:tblLook w:val="04A0" w:firstRow="1" w:lastRow="0" w:firstColumn="1" w:lastColumn="0" w:noHBand="0" w:noVBand="1"/>
      </w:tblPr>
      <w:tblGrid>
        <w:gridCol w:w="2194"/>
        <w:gridCol w:w="2195"/>
        <w:gridCol w:w="2194"/>
        <w:gridCol w:w="2195"/>
      </w:tblGrid>
      <w:tr w:rsidR="00C629BC" w14:paraId="2163564C" w14:textId="77777777" w:rsidTr="00533761">
        <w:trPr>
          <w:trHeight w:val="465"/>
          <w:jc w:val="center"/>
        </w:trPr>
        <w:tc>
          <w:tcPr>
            <w:tcW w:w="2194" w:type="dxa"/>
          </w:tcPr>
          <w:p w14:paraId="7121874F" w14:textId="59126A16" w:rsidR="00C629BC" w:rsidRDefault="00C629BC" w:rsidP="00C629BC">
            <w:pPr>
              <w:pStyle w:val="ListParagraph"/>
              <w:spacing w:before="70" w:line="276" w:lineRule="auto"/>
              <w:ind w:left="0"/>
              <w:jc w:val="center"/>
              <w:rPr>
                <w:rFonts w:cstheme="minorHAnsi"/>
                <w:sz w:val="20"/>
                <w:szCs w:val="20"/>
              </w:rPr>
            </w:pPr>
            <w:r>
              <w:rPr>
                <w:rFonts w:cstheme="minorHAnsi"/>
                <w:sz w:val="20"/>
                <w:szCs w:val="20"/>
              </w:rPr>
              <w:t>Rodzaj zobowiązania</w:t>
            </w:r>
          </w:p>
        </w:tc>
        <w:tc>
          <w:tcPr>
            <w:tcW w:w="2195" w:type="dxa"/>
          </w:tcPr>
          <w:p w14:paraId="2E50DDEF" w14:textId="1578DE12" w:rsidR="00C629BC" w:rsidRDefault="00C629BC" w:rsidP="00C629BC">
            <w:pPr>
              <w:pStyle w:val="ListParagraph"/>
              <w:spacing w:before="70" w:line="276" w:lineRule="auto"/>
              <w:ind w:left="0"/>
              <w:jc w:val="center"/>
              <w:rPr>
                <w:rFonts w:cstheme="minorHAnsi"/>
                <w:sz w:val="20"/>
                <w:szCs w:val="20"/>
              </w:rPr>
            </w:pPr>
            <w:r>
              <w:rPr>
                <w:rFonts w:cstheme="minorHAnsi"/>
                <w:sz w:val="20"/>
                <w:szCs w:val="20"/>
              </w:rPr>
              <w:t>Limit</w:t>
            </w:r>
          </w:p>
        </w:tc>
        <w:tc>
          <w:tcPr>
            <w:tcW w:w="2194" w:type="dxa"/>
          </w:tcPr>
          <w:p w14:paraId="6F5ED397" w14:textId="44DACF92" w:rsidR="00C629BC" w:rsidRDefault="00C629BC" w:rsidP="00C629BC">
            <w:pPr>
              <w:pStyle w:val="ListParagraph"/>
              <w:spacing w:before="70" w:line="276" w:lineRule="auto"/>
              <w:ind w:left="0"/>
              <w:jc w:val="center"/>
              <w:rPr>
                <w:rFonts w:cstheme="minorHAnsi"/>
                <w:sz w:val="20"/>
                <w:szCs w:val="20"/>
              </w:rPr>
            </w:pPr>
            <w:r>
              <w:rPr>
                <w:rFonts w:cstheme="minorHAnsi"/>
                <w:sz w:val="20"/>
                <w:szCs w:val="20"/>
              </w:rPr>
              <w:t>Termin obowiązywania</w:t>
            </w:r>
          </w:p>
        </w:tc>
        <w:tc>
          <w:tcPr>
            <w:tcW w:w="2195" w:type="dxa"/>
          </w:tcPr>
          <w:p w14:paraId="23E849C8" w14:textId="34575954" w:rsidR="00C629BC" w:rsidRDefault="00C629BC" w:rsidP="00C629BC">
            <w:pPr>
              <w:pStyle w:val="ListParagraph"/>
              <w:spacing w:before="70" w:line="276" w:lineRule="auto"/>
              <w:ind w:left="0"/>
              <w:jc w:val="center"/>
              <w:rPr>
                <w:rFonts w:cstheme="minorHAnsi"/>
                <w:sz w:val="20"/>
                <w:szCs w:val="20"/>
              </w:rPr>
            </w:pPr>
            <w:r>
              <w:rPr>
                <w:rFonts w:cstheme="minorHAnsi"/>
                <w:sz w:val="20"/>
                <w:szCs w:val="20"/>
              </w:rPr>
              <w:t>Rodzaj zabezpieczenia</w:t>
            </w:r>
          </w:p>
        </w:tc>
      </w:tr>
      <w:tr w:rsidR="00C629BC" w14:paraId="59C974F7" w14:textId="77777777" w:rsidTr="00533761">
        <w:trPr>
          <w:trHeight w:val="456"/>
          <w:jc w:val="center"/>
        </w:trPr>
        <w:tc>
          <w:tcPr>
            <w:tcW w:w="2194" w:type="dxa"/>
            <w:vAlign w:val="center"/>
          </w:tcPr>
          <w:p w14:paraId="7AF276E0" w14:textId="09FC923F"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42C76457" w14:textId="07956BCC"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4" w:type="dxa"/>
            <w:vAlign w:val="center"/>
          </w:tcPr>
          <w:p w14:paraId="766125E9" w14:textId="48B5B0D0"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07F8405A" w14:textId="51323CE1"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r>
      <w:tr w:rsidR="00C629BC" w14:paraId="6EB1D7C0" w14:textId="77777777" w:rsidTr="00533761">
        <w:trPr>
          <w:trHeight w:val="517"/>
          <w:jc w:val="center"/>
        </w:trPr>
        <w:tc>
          <w:tcPr>
            <w:tcW w:w="2194" w:type="dxa"/>
            <w:vAlign w:val="center"/>
          </w:tcPr>
          <w:p w14:paraId="20991162" w14:textId="2509E186"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2B3C946D" w14:textId="0397A62D"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4" w:type="dxa"/>
            <w:vAlign w:val="center"/>
          </w:tcPr>
          <w:p w14:paraId="4E16D970" w14:textId="05F5A4CB"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5DA06E3C" w14:textId="08DA5F55"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r>
      <w:tr w:rsidR="00C629BC" w14:paraId="6A2A5558" w14:textId="77777777" w:rsidTr="00533761">
        <w:trPr>
          <w:trHeight w:val="517"/>
          <w:jc w:val="center"/>
        </w:trPr>
        <w:tc>
          <w:tcPr>
            <w:tcW w:w="2194" w:type="dxa"/>
            <w:vAlign w:val="center"/>
          </w:tcPr>
          <w:p w14:paraId="5E927BDF" w14:textId="696090D0"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34A6F640" w14:textId="1024BB7D"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4" w:type="dxa"/>
            <w:vAlign w:val="center"/>
          </w:tcPr>
          <w:p w14:paraId="0441BFBC" w14:textId="339765D9"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69653189" w14:textId="7EC568FA"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r>
      <w:tr w:rsidR="00C629BC" w14:paraId="45D11700" w14:textId="77777777" w:rsidTr="00533761">
        <w:trPr>
          <w:trHeight w:val="517"/>
          <w:jc w:val="center"/>
        </w:trPr>
        <w:tc>
          <w:tcPr>
            <w:tcW w:w="2194" w:type="dxa"/>
            <w:vAlign w:val="center"/>
          </w:tcPr>
          <w:p w14:paraId="2B1BA8EB" w14:textId="7B7C79A7"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5F2C1251" w14:textId="3E40C430"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4" w:type="dxa"/>
            <w:vAlign w:val="center"/>
          </w:tcPr>
          <w:p w14:paraId="38C78A30" w14:textId="06727F98"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c>
          <w:tcPr>
            <w:tcW w:w="2195" w:type="dxa"/>
            <w:vAlign w:val="center"/>
          </w:tcPr>
          <w:p w14:paraId="5A0D2854" w14:textId="65F6D424" w:rsidR="00C629BC" w:rsidRDefault="00533761" w:rsidP="00533761">
            <w:pPr>
              <w:pStyle w:val="ListParagraph"/>
              <w:spacing w:before="70" w:line="276" w:lineRule="auto"/>
              <w:ind w:left="0"/>
              <w:jc w:val="center"/>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tc>
      </w:tr>
    </w:tbl>
    <w:p w14:paraId="64748751" w14:textId="7087A770" w:rsidR="00C629BC" w:rsidRDefault="00C629BC" w:rsidP="00634852">
      <w:pPr>
        <w:pStyle w:val="ListParagraph"/>
        <w:spacing w:before="70" w:after="0" w:line="276" w:lineRule="auto"/>
        <w:ind w:left="284"/>
        <w:jc w:val="both"/>
        <w:rPr>
          <w:rFonts w:cstheme="minorHAnsi"/>
          <w:sz w:val="20"/>
          <w:szCs w:val="20"/>
        </w:rPr>
      </w:pPr>
    </w:p>
    <w:p w14:paraId="1F2F6C2D" w14:textId="7955B0D1" w:rsidR="00533761" w:rsidRDefault="00533761" w:rsidP="00634852">
      <w:pPr>
        <w:pStyle w:val="ListParagraph"/>
        <w:spacing w:before="70" w:after="0" w:line="276" w:lineRule="auto"/>
        <w:ind w:left="284"/>
        <w:jc w:val="both"/>
        <w:rPr>
          <w:rFonts w:cstheme="minorHAnsi"/>
          <w:sz w:val="20"/>
          <w:szCs w:val="20"/>
        </w:rPr>
      </w:pPr>
    </w:p>
    <w:p w14:paraId="676D4426" w14:textId="77777777" w:rsidR="00533761" w:rsidRDefault="00533761" w:rsidP="00634852">
      <w:pPr>
        <w:pStyle w:val="ListParagraph"/>
        <w:spacing w:before="70" w:after="0" w:line="276" w:lineRule="auto"/>
        <w:ind w:left="284"/>
        <w:jc w:val="both"/>
        <w:rPr>
          <w:rFonts w:cstheme="minorHAnsi"/>
          <w:sz w:val="20"/>
          <w:szCs w:val="20"/>
        </w:rPr>
      </w:pPr>
    </w:p>
    <w:p w14:paraId="4E094F04" w14:textId="77777777" w:rsidR="00C629BC" w:rsidRPr="00D75FE1" w:rsidRDefault="00C629BC" w:rsidP="00622A25">
      <w:pPr>
        <w:pStyle w:val="ListParagraph"/>
        <w:spacing w:before="70" w:after="0" w:line="276" w:lineRule="auto"/>
        <w:ind w:left="284"/>
        <w:jc w:val="both"/>
        <w:rPr>
          <w:rFonts w:cstheme="minorHAnsi"/>
          <w:sz w:val="20"/>
          <w:szCs w:val="20"/>
        </w:rPr>
      </w:pPr>
    </w:p>
    <w:p w14:paraId="2744823A" w14:textId="77777777" w:rsidR="00C629BC" w:rsidRDefault="004E10F9" w:rsidP="00622A25">
      <w:pPr>
        <w:pStyle w:val="ListParagraph"/>
        <w:numPr>
          <w:ilvl w:val="0"/>
          <w:numId w:val="1"/>
        </w:numPr>
        <w:spacing w:before="70" w:after="0" w:line="276" w:lineRule="auto"/>
        <w:ind w:left="284" w:hanging="426"/>
        <w:jc w:val="both"/>
        <w:rPr>
          <w:rFonts w:cstheme="minorHAnsi"/>
          <w:sz w:val="20"/>
          <w:szCs w:val="20"/>
        </w:rPr>
      </w:pPr>
      <w:r w:rsidRPr="00D75FE1">
        <w:rPr>
          <w:rFonts w:cstheme="minorHAnsi"/>
          <w:sz w:val="20"/>
          <w:szCs w:val="20"/>
        </w:rPr>
        <w:t xml:space="preserve">Czy było zgłoszone roszczenie z którejkolwiek gwarancji udzielonej na zlecenie Wnioskodawcy? </w:t>
      </w:r>
    </w:p>
    <w:p w14:paraId="13EAF5E3" w14:textId="40A1F835" w:rsidR="004E10F9" w:rsidRPr="00D75FE1" w:rsidRDefault="004E10F9" w:rsidP="00622A25">
      <w:pPr>
        <w:pStyle w:val="ListParagraph"/>
        <w:spacing w:before="70" w:after="0" w:line="276" w:lineRule="auto"/>
        <w:ind w:left="284"/>
        <w:jc w:val="both"/>
        <w:rPr>
          <w:rFonts w:cstheme="minorHAnsi"/>
          <w:sz w:val="20"/>
          <w:szCs w:val="20"/>
        </w:rPr>
      </w:pPr>
      <w:r w:rsidRPr="00D75FE1">
        <w:rPr>
          <w:rFonts w:cstheme="minorHAnsi"/>
          <w:sz w:val="20"/>
          <w:szCs w:val="20"/>
        </w:rPr>
        <w:t>TAK</w:t>
      </w:r>
      <w:r w:rsidR="00C629BC">
        <w:rPr>
          <w:rFonts w:cstheme="minorHAnsi"/>
          <w:sz w:val="20"/>
          <w:szCs w:val="20"/>
        </w:rPr>
        <w:t xml:space="preserve"> </w:t>
      </w:r>
      <w:r w:rsid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32038C">
        <w:rPr>
          <w:bCs/>
          <w:iCs/>
        </w:rPr>
        <w:t xml:space="preserve">  </w:t>
      </w:r>
      <w:r w:rsidR="00622A25">
        <w:rPr>
          <w:rFonts w:cstheme="minorHAnsi"/>
          <w:sz w:val="20"/>
          <w:szCs w:val="20"/>
        </w:rPr>
        <w:t xml:space="preserve">/ </w:t>
      </w:r>
      <w:r w:rsidRPr="00D75FE1">
        <w:rPr>
          <w:rFonts w:cstheme="minorHAnsi"/>
          <w:sz w:val="20"/>
          <w:szCs w:val="20"/>
        </w:rPr>
        <w:t xml:space="preserve"> NIE</w:t>
      </w:r>
      <w:r w:rsidR="00622A25">
        <w:rPr>
          <w:rFonts w:cstheme="minorHAnsi"/>
          <w:sz w:val="20"/>
          <w:szCs w:val="20"/>
        </w:rPr>
        <w:t xml:space="preserve"> </w:t>
      </w:r>
      <w:r w:rsid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32038C">
        <w:rPr>
          <w:bCs/>
          <w:iCs/>
        </w:rPr>
        <w:t xml:space="preserve">  </w:t>
      </w:r>
    </w:p>
    <w:p w14:paraId="643E9496" w14:textId="7DCE617D" w:rsidR="004E10F9" w:rsidRDefault="004E10F9" w:rsidP="00622A25">
      <w:pPr>
        <w:pStyle w:val="ListParagraph"/>
        <w:spacing w:before="70" w:after="0" w:line="276" w:lineRule="auto"/>
        <w:ind w:left="284"/>
        <w:jc w:val="both"/>
        <w:rPr>
          <w:rFonts w:cstheme="minorHAnsi"/>
          <w:sz w:val="20"/>
          <w:szCs w:val="20"/>
        </w:rPr>
      </w:pPr>
      <w:r w:rsidRPr="00D75FE1">
        <w:rPr>
          <w:rFonts w:cstheme="minorHAnsi"/>
          <w:sz w:val="20"/>
          <w:szCs w:val="20"/>
        </w:rPr>
        <w:t>Jeśli „tak” proszę o</w:t>
      </w:r>
      <w:r w:rsidR="00C629BC">
        <w:rPr>
          <w:rFonts w:cstheme="minorHAnsi"/>
          <w:sz w:val="20"/>
          <w:szCs w:val="20"/>
        </w:rPr>
        <w:t xml:space="preserve"> wskazanie</w:t>
      </w:r>
      <w:r w:rsidRPr="00D75FE1">
        <w:rPr>
          <w:rFonts w:cstheme="minorHAnsi"/>
          <w:sz w:val="20"/>
          <w:szCs w:val="20"/>
        </w:rPr>
        <w:t xml:space="preserve"> informacj</w:t>
      </w:r>
      <w:r w:rsidR="00C629BC">
        <w:rPr>
          <w:rFonts w:cstheme="minorHAnsi"/>
          <w:sz w:val="20"/>
          <w:szCs w:val="20"/>
        </w:rPr>
        <w:t>i</w:t>
      </w:r>
      <w:r w:rsidRPr="00D75FE1">
        <w:rPr>
          <w:rFonts w:cstheme="minorHAnsi"/>
          <w:sz w:val="20"/>
          <w:szCs w:val="20"/>
        </w:rPr>
        <w:t>: kwota roszczenia, data zgłoszenia roszczenia, rodzaj gwarancji, przyczyna zgłoszenia roszczenia.</w:t>
      </w:r>
    </w:p>
    <w:p w14:paraId="6A70D605" w14:textId="370AE566" w:rsidR="00C629BC" w:rsidRPr="00D75FE1" w:rsidRDefault="00533761" w:rsidP="00622A25">
      <w:pPr>
        <w:pStyle w:val="ListParagraph"/>
        <w:spacing w:before="70" w:after="0" w:line="276" w:lineRule="auto"/>
        <w:ind w:left="284"/>
        <w:jc w:val="both"/>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7EF5331B" w14:textId="77777777" w:rsidR="00C629BC" w:rsidRPr="00D75FE1" w:rsidRDefault="00C629BC" w:rsidP="00622A25">
      <w:pPr>
        <w:pStyle w:val="ListParagraph"/>
        <w:spacing w:before="70" w:after="0" w:line="276" w:lineRule="auto"/>
        <w:ind w:left="284"/>
        <w:jc w:val="both"/>
        <w:rPr>
          <w:rFonts w:cstheme="minorHAnsi"/>
          <w:sz w:val="20"/>
          <w:szCs w:val="20"/>
        </w:rPr>
      </w:pPr>
    </w:p>
    <w:p w14:paraId="35E1FFAA" w14:textId="06754FAF" w:rsidR="00622A25" w:rsidRPr="00D75FE1" w:rsidRDefault="00D91783" w:rsidP="00622A25">
      <w:pPr>
        <w:pStyle w:val="ListParagraph"/>
        <w:numPr>
          <w:ilvl w:val="0"/>
          <w:numId w:val="1"/>
        </w:numPr>
        <w:spacing w:before="70" w:after="0" w:line="276" w:lineRule="auto"/>
        <w:ind w:left="284" w:hanging="426"/>
        <w:jc w:val="both"/>
        <w:rPr>
          <w:rFonts w:cstheme="minorHAnsi"/>
          <w:sz w:val="20"/>
          <w:szCs w:val="20"/>
        </w:rPr>
      </w:pPr>
      <w:r w:rsidRPr="00D75FE1">
        <w:rPr>
          <w:rFonts w:cstheme="minorHAnsi"/>
          <w:sz w:val="20"/>
          <w:szCs w:val="20"/>
        </w:rPr>
        <w:t xml:space="preserve">Czy w okresie prowadzenia działalności cofnięto zezwolenie na prowadzenie działalności? </w:t>
      </w:r>
      <w:r w:rsidR="00622A25">
        <w:rPr>
          <w:rFonts w:cstheme="minorHAnsi"/>
          <w:sz w:val="20"/>
          <w:szCs w:val="20"/>
        </w:rPr>
        <w:br/>
      </w:r>
      <w:r w:rsidR="00622A25" w:rsidRPr="00D75FE1">
        <w:rPr>
          <w:rFonts w:cstheme="minorHAnsi"/>
          <w:sz w:val="20"/>
          <w:szCs w:val="20"/>
        </w:rPr>
        <w:t>TAK</w:t>
      </w:r>
      <w:r w:rsidR="00622A25">
        <w:rPr>
          <w:rFonts w:cstheme="minorHAnsi"/>
          <w:sz w:val="20"/>
          <w:szCs w:val="20"/>
        </w:rPr>
        <w:t xml:space="preserve"> </w:t>
      </w:r>
      <w:r w:rsid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32038C">
        <w:rPr>
          <w:bCs/>
          <w:iCs/>
        </w:rPr>
        <w:t xml:space="preserve">  </w:t>
      </w:r>
      <w:r w:rsidR="00622A25">
        <w:rPr>
          <w:rFonts w:cstheme="minorHAnsi"/>
          <w:sz w:val="20"/>
          <w:szCs w:val="20"/>
        </w:rPr>
        <w:t xml:space="preserve">/ </w:t>
      </w:r>
      <w:r w:rsidR="00622A25" w:rsidRPr="00D75FE1">
        <w:rPr>
          <w:rFonts w:cstheme="minorHAnsi"/>
          <w:sz w:val="20"/>
          <w:szCs w:val="20"/>
        </w:rPr>
        <w:t xml:space="preserve"> NIE</w:t>
      </w:r>
      <w:r w:rsidR="00622A25">
        <w:rPr>
          <w:rFonts w:cstheme="minorHAnsi"/>
          <w:sz w:val="20"/>
          <w:szCs w:val="20"/>
        </w:rPr>
        <w:t xml:space="preserve"> </w:t>
      </w:r>
      <w:r w:rsid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32038C">
        <w:rPr>
          <w:bCs/>
          <w:iCs/>
        </w:rPr>
        <w:t xml:space="preserve">  </w:t>
      </w:r>
    </w:p>
    <w:p w14:paraId="58500022" w14:textId="6535F16C" w:rsidR="00D91783" w:rsidRPr="00622A25" w:rsidRDefault="00D91783" w:rsidP="00622A25">
      <w:pPr>
        <w:pStyle w:val="ListParagraph"/>
        <w:spacing w:before="70" w:after="0" w:line="276" w:lineRule="auto"/>
        <w:ind w:left="284"/>
        <w:jc w:val="both"/>
        <w:rPr>
          <w:rFonts w:cstheme="minorHAnsi"/>
          <w:sz w:val="20"/>
          <w:szCs w:val="20"/>
        </w:rPr>
      </w:pPr>
      <w:r w:rsidRPr="00D75FE1">
        <w:rPr>
          <w:rFonts w:cstheme="minorHAnsi"/>
          <w:sz w:val="20"/>
          <w:szCs w:val="20"/>
        </w:rPr>
        <w:t xml:space="preserve">Czy takie postępowanie jest prowadzone w chwili obecnej </w:t>
      </w:r>
      <w:r w:rsidR="00622A25" w:rsidRPr="00D75FE1">
        <w:rPr>
          <w:rFonts w:cstheme="minorHAnsi"/>
          <w:sz w:val="20"/>
          <w:szCs w:val="20"/>
        </w:rPr>
        <w:t>TAK</w:t>
      </w:r>
      <w:r w:rsidR="00622A25">
        <w:rPr>
          <w:rFonts w:cstheme="minorHAnsi"/>
          <w:sz w:val="20"/>
          <w:szCs w:val="20"/>
        </w:rPr>
        <w:t xml:space="preserve"> </w:t>
      </w:r>
      <w:r w:rsid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32038C">
        <w:rPr>
          <w:bCs/>
          <w:iCs/>
        </w:rPr>
        <w:t xml:space="preserve">  </w:t>
      </w:r>
      <w:r w:rsidR="00622A25">
        <w:rPr>
          <w:rFonts w:cstheme="minorHAnsi"/>
          <w:sz w:val="20"/>
          <w:szCs w:val="20"/>
        </w:rPr>
        <w:t xml:space="preserve">/ </w:t>
      </w:r>
      <w:r w:rsidR="00622A25" w:rsidRPr="00D75FE1">
        <w:rPr>
          <w:rFonts w:cstheme="minorHAnsi"/>
          <w:sz w:val="20"/>
          <w:szCs w:val="20"/>
        </w:rPr>
        <w:t xml:space="preserve"> NIE</w:t>
      </w:r>
      <w:r w:rsidR="00622A25">
        <w:rPr>
          <w:rFonts w:cstheme="minorHAnsi"/>
          <w:sz w:val="20"/>
          <w:szCs w:val="20"/>
        </w:rPr>
        <w:t xml:space="preserve"> </w:t>
      </w:r>
      <w:r w:rsid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32038C">
        <w:rPr>
          <w:bCs/>
          <w:iCs/>
        </w:rPr>
        <w:t xml:space="preserve">  </w:t>
      </w:r>
    </w:p>
    <w:p w14:paraId="497BEFB8" w14:textId="043E4EE7" w:rsidR="00C629BC" w:rsidRDefault="00533761" w:rsidP="00622A25">
      <w:pPr>
        <w:pStyle w:val="ListParagraph"/>
        <w:spacing w:before="70" w:after="0" w:line="276" w:lineRule="auto"/>
        <w:ind w:left="284"/>
        <w:jc w:val="both"/>
        <w:rPr>
          <w:rStyle w:val="Poletekstowe"/>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6565B6C1" w14:textId="77777777" w:rsidR="00533761" w:rsidRPr="00D75FE1" w:rsidRDefault="00533761" w:rsidP="00622A25">
      <w:pPr>
        <w:pStyle w:val="ListParagraph"/>
        <w:spacing w:before="70" w:after="0" w:line="276" w:lineRule="auto"/>
        <w:ind w:left="284"/>
        <w:jc w:val="both"/>
        <w:rPr>
          <w:rFonts w:cstheme="minorHAnsi"/>
          <w:sz w:val="20"/>
          <w:szCs w:val="20"/>
        </w:rPr>
      </w:pPr>
    </w:p>
    <w:p w14:paraId="3CEE6562" w14:textId="0710B221" w:rsidR="00622A25" w:rsidRPr="00622A25" w:rsidRDefault="00D91783" w:rsidP="00622A25">
      <w:pPr>
        <w:pStyle w:val="ListParagraph"/>
        <w:numPr>
          <w:ilvl w:val="0"/>
          <w:numId w:val="1"/>
        </w:numPr>
        <w:spacing w:before="70" w:after="0" w:line="276" w:lineRule="auto"/>
        <w:ind w:left="284" w:hanging="426"/>
        <w:jc w:val="both"/>
        <w:rPr>
          <w:rFonts w:cstheme="minorHAnsi"/>
          <w:sz w:val="20"/>
          <w:szCs w:val="20"/>
        </w:rPr>
      </w:pPr>
      <w:r w:rsidRPr="00D75FE1">
        <w:rPr>
          <w:rFonts w:cstheme="minorHAnsi"/>
          <w:sz w:val="20"/>
          <w:szCs w:val="20"/>
        </w:rPr>
        <w:t>Czy do dnia złożenia niniejszego wniosku toczy się postępowanie w prokuraturze, sądzie, UOKiK lub innym organie administracji państwowej przeciw Zleceniodawcy w zakresie prowadzonej działalności</w:t>
      </w:r>
      <w:r w:rsidR="00622A25">
        <w:rPr>
          <w:rFonts w:cstheme="minorHAnsi"/>
          <w:sz w:val="20"/>
          <w:szCs w:val="20"/>
        </w:rPr>
        <w:br/>
      </w:r>
      <w:r w:rsidR="00622A25" w:rsidRPr="00622A25">
        <w:rPr>
          <w:rFonts w:cstheme="minorHAnsi"/>
          <w:sz w:val="20"/>
          <w:szCs w:val="20"/>
        </w:rPr>
        <w:t xml:space="preserve">TAK </w:t>
      </w:r>
      <w:r w:rsidR="00622A25" w:rsidRP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622A25">
        <w:rPr>
          <w:bCs/>
          <w:iCs/>
        </w:rPr>
        <w:t xml:space="preserve">  </w:t>
      </w:r>
      <w:r w:rsidR="00622A25" w:rsidRPr="00622A25">
        <w:rPr>
          <w:rFonts w:cstheme="minorHAnsi"/>
          <w:sz w:val="20"/>
          <w:szCs w:val="20"/>
        </w:rPr>
        <w:t xml:space="preserve">/  NIE </w:t>
      </w:r>
      <w:r w:rsidR="00622A25" w:rsidRPr="00622A25">
        <w:rPr>
          <w:sz w:val="20"/>
          <w:szCs w:val="20"/>
        </w:rPr>
        <w:t xml:space="preserve"> </w:t>
      </w:r>
      <w:r w:rsidR="00622A25" w:rsidRPr="0027291F">
        <w:fldChar w:fldCharType="begin">
          <w:ffData>
            <w:name w:val="Check1"/>
            <w:enabled/>
            <w:calcOnExit w:val="0"/>
            <w:checkBox>
              <w:sizeAuto/>
              <w:default w:val="0"/>
              <w:checked w:val="0"/>
            </w:checkBox>
          </w:ffData>
        </w:fldChar>
      </w:r>
      <w:r w:rsidR="00622A25" w:rsidRPr="0032038C">
        <w:instrText xml:space="preserve"> FORMCHECKBOX </w:instrText>
      </w:r>
      <w:r w:rsidR="009216DC">
        <w:fldChar w:fldCharType="separate"/>
      </w:r>
      <w:r w:rsidR="00622A25" w:rsidRPr="0027291F">
        <w:fldChar w:fldCharType="end"/>
      </w:r>
      <w:r w:rsidR="00622A25" w:rsidRPr="00622A25">
        <w:rPr>
          <w:bCs/>
          <w:iCs/>
        </w:rPr>
        <w:t xml:space="preserve">  </w:t>
      </w:r>
    </w:p>
    <w:p w14:paraId="01A40A39" w14:textId="6F3098C5" w:rsidR="00D91783" w:rsidRDefault="00D91783" w:rsidP="00622A25">
      <w:pPr>
        <w:pStyle w:val="ListParagraph"/>
        <w:spacing w:before="70" w:after="0" w:line="276" w:lineRule="auto"/>
        <w:ind w:left="284"/>
        <w:jc w:val="both"/>
        <w:rPr>
          <w:rFonts w:cstheme="minorHAnsi"/>
          <w:sz w:val="20"/>
          <w:szCs w:val="20"/>
        </w:rPr>
      </w:pPr>
      <w:r w:rsidRPr="00D75FE1">
        <w:rPr>
          <w:rFonts w:cstheme="minorHAnsi"/>
          <w:sz w:val="20"/>
          <w:szCs w:val="20"/>
        </w:rPr>
        <w:t>prosimy podać podstawy zarzutu</w:t>
      </w:r>
    </w:p>
    <w:p w14:paraId="36619F0D" w14:textId="1C0A2F79" w:rsidR="00C629BC" w:rsidRDefault="00533761" w:rsidP="00622A25">
      <w:pPr>
        <w:pStyle w:val="ListParagraph"/>
        <w:spacing w:before="70" w:after="0" w:line="276" w:lineRule="auto"/>
        <w:ind w:left="284"/>
        <w:jc w:val="both"/>
        <w:rPr>
          <w:rStyle w:val="Poletekstowe"/>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4DCBECC7" w14:textId="77777777" w:rsidR="00533761" w:rsidRDefault="00533761" w:rsidP="00622A25">
      <w:pPr>
        <w:pStyle w:val="ListParagraph"/>
        <w:spacing w:before="70" w:after="0" w:line="276" w:lineRule="auto"/>
        <w:ind w:left="284"/>
        <w:jc w:val="both"/>
        <w:rPr>
          <w:rFonts w:cstheme="minorHAnsi"/>
          <w:sz w:val="20"/>
          <w:szCs w:val="20"/>
        </w:rPr>
      </w:pPr>
    </w:p>
    <w:p w14:paraId="31D96A0C" w14:textId="5C79C6A9" w:rsidR="00D91783" w:rsidRPr="00D75FE1" w:rsidRDefault="004E10F9" w:rsidP="00622A25">
      <w:pPr>
        <w:pStyle w:val="ListParagraph"/>
        <w:numPr>
          <w:ilvl w:val="0"/>
          <w:numId w:val="1"/>
        </w:numPr>
        <w:spacing w:before="70" w:after="0" w:line="276" w:lineRule="auto"/>
        <w:ind w:left="284" w:hanging="426"/>
        <w:jc w:val="both"/>
        <w:rPr>
          <w:rFonts w:cstheme="minorHAnsi"/>
          <w:sz w:val="20"/>
          <w:szCs w:val="20"/>
        </w:rPr>
      </w:pPr>
      <w:r w:rsidRPr="00D75FE1">
        <w:rPr>
          <w:rFonts w:cstheme="minorHAnsi"/>
          <w:sz w:val="20"/>
          <w:szCs w:val="20"/>
        </w:rPr>
        <w:t>Oświadczenia</w:t>
      </w:r>
    </w:p>
    <w:p w14:paraId="2AF92375" w14:textId="47F47E4A" w:rsidR="004E10F9" w:rsidRDefault="004E10F9" w:rsidP="00622A25">
      <w:pPr>
        <w:autoSpaceDE w:val="0"/>
        <w:autoSpaceDN w:val="0"/>
        <w:adjustRightInd w:val="0"/>
        <w:spacing w:before="70" w:after="0" w:line="276" w:lineRule="auto"/>
        <w:ind w:left="284"/>
        <w:jc w:val="both"/>
        <w:rPr>
          <w:rFonts w:cstheme="minorHAnsi"/>
          <w:sz w:val="20"/>
          <w:szCs w:val="20"/>
        </w:rPr>
      </w:pPr>
      <w:r w:rsidRPr="00D75FE1">
        <w:rPr>
          <w:rFonts w:cstheme="minorHAnsi"/>
          <w:sz w:val="20"/>
          <w:szCs w:val="20"/>
        </w:rPr>
        <w:t>- Czy wobec Wnioskodawcy trwa postępowanie egzekucyjne na podstawie prawomocnych wyroków sądowych?</w:t>
      </w:r>
    </w:p>
    <w:p w14:paraId="478F2D76" w14:textId="77777777" w:rsidR="00533761" w:rsidRDefault="00533761" w:rsidP="00622A25">
      <w:pPr>
        <w:autoSpaceDE w:val="0"/>
        <w:autoSpaceDN w:val="0"/>
        <w:adjustRightInd w:val="0"/>
        <w:spacing w:before="70" w:after="0" w:line="276" w:lineRule="auto"/>
        <w:ind w:left="284"/>
        <w:jc w:val="both"/>
        <w:rPr>
          <w:rStyle w:val="Poletekstowe"/>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3DB65E16" w14:textId="6FD07C93" w:rsidR="004E10F9" w:rsidRPr="00D75FE1" w:rsidRDefault="004E10F9" w:rsidP="00622A25">
      <w:pPr>
        <w:autoSpaceDE w:val="0"/>
        <w:autoSpaceDN w:val="0"/>
        <w:adjustRightInd w:val="0"/>
        <w:spacing w:before="70" w:after="0" w:line="276" w:lineRule="auto"/>
        <w:ind w:left="284"/>
        <w:jc w:val="both"/>
        <w:rPr>
          <w:rFonts w:cstheme="minorHAnsi"/>
          <w:sz w:val="20"/>
          <w:szCs w:val="20"/>
        </w:rPr>
      </w:pPr>
      <w:r w:rsidRPr="00D75FE1">
        <w:rPr>
          <w:rFonts w:cstheme="minorHAnsi"/>
          <w:sz w:val="20"/>
          <w:szCs w:val="20"/>
        </w:rPr>
        <w:t>Czy którykolwiek z współwłaścicieli firmy Wnioskodawcy (osób fizycznych) lub Członków Zarządu był</w:t>
      </w:r>
      <w:r w:rsidR="00326053">
        <w:rPr>
          <w:rFonts w:cstheme="minorHAnsi"/>
          <w:sz w:val="20"/>
          <w:szCs w:val="20"/>
        </w:rPr>
        <w:t xml:space="preserve">                           </w:t>
      </w:r>
      <w:r w:rsidRPr="00D75FE1">
        <w:rPr>
          <w:rFonts w:cstheme="minorHAnsi"/>
          <w:sz w:val="20"/>
          <w:szCs w:val="20"/>
        </w:rPr>
        <w:t xml:space="preserve"> w przeszłości skazany prawomocnym wyrokiem sądowym w związku z popełnionym przestępstwem gospodarczym lub przestępstwem przeciwko dokumentom?</w:t>
      </w:r>
    </w:p>
    <w:p w14:paraId="0FA174FE" w14:textId="77777777" w:rsidR="00533761" w:rsidRDefault="00533761" w:rsidP="00622A25">
      <w:pPr>
        <w:autoSpaceDE w:val="0"/>
        <w:autoSpaceDN w:val="0"/>
        <w:adjustRightInd w:val="0"/>
        <w:spacing w:before="70" w:after="0" w:line="276" w:lineRule="auto"/>
        <w:ind w:left="284"/>
        <w:jc w:val="both"/>
        <w:rPr>
          <w:rStyle w:val="Poletekstowe"/>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0DB0EC7B" w14:textId="0FFA47CE" w:rsidR="004E10F9" w:rsidRPr="00D75FE1" w:rsidRDefault="004E10F9" w:rsidP="00622A25">
      <w:pPr>
        <w:autoSpaceDE w:val="0"/>
        <w:autoSpaceDN w:val="0"/>
        <w:adjustRightInd w:val="0"/>
        <w:spacing w:before="70" w:after="0" w:line="276" w:lineRule="auto"/>
        <w:ind w:left="284"/>
        <w:jc w:val="both"/>
        <w:rPr>
          <w:rFonts w:cstheme="minorHAnsi"/>
          <w:sz w:val="20"/>
          <w:szCs w:val="20"/>
        </w:rPr>
      </w:pPr>
      <w:r w:rsidRPr="00D75FE1">
        <w:rPr>
          <w:rFonts w:cstheme="minorHAnsi"/>
          <w:sz w:val="20"/>
          <w:szCs w:val="20"/>
        </w:rPr>
        <w:t>Czy firma jest w okresie likwidacji lub przygotowania procesu likwidacyjnego, czy trwa postępowanie związane ze zgłoszonym wnioskiem o upadłość lub ogłoszenie układu?</w:t>
      </w:r>
    </w:p>
    <w:p w14:paraId="2ED59AA0" w14:textId="77777777" w:rsidR="00533761" w:rsidRDefault="00533761" w:rsidP="00622A25">
      <w:pPr>
        <w:autoSpaceDE w:val="0"/>
        <w:autoSpaceDN w:val="0"/>
        <w:adjustRightInd w:val="0"/>
        <w:spacing w:before="70" w:after="0" w:line="276" w:lineRule="auto"/>
        <w:ind w:left="284"/>
        <w:jc w:val="both"/>
        <w:rPr>
          <w:rStyle w:val="Poletekstowe"/>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09E41470" w14:textId="77777777" w:rsidR="00533761" w:rsidRDefault="004E10F9" w:rsidP="00622A25">
      <w:pPr>
        <w:autoSpaceDE w:val="0"/>
        <w:autoSpaceDN w:val="0"/>
        <w:adjustRightInd w:val="0"/>
        <w:spacing w:before="70" w:after="0" w:line="276" w:lineRule="auto"/>
        <w:ind w:left="284"/>
        <w:jc w:val="both"/>
        <w:rPr>
          <w:rFonts w:cstheme="minorHAnsi"/>
          <w:sz w:val="20"/>
          <w:szCs w:val="20"/>
        </w:rPr>
      </w:pPr>
      <w:r w:rsidRPr="00D75FE1">
        <w:rPr>
          <w:rFonts w:cstheme="minorHAnsi"/>
          <w:sz w:val="20"/>
          <w:szCs w:val="20"/>
        </w:rPr>
        <w:t>Czy firma jest w trakcie rozwiązania, unieważnienia statutu Spółki?</w:t>
      </w:r>
    </w:p>
    <w:p w14:paraId="01EA0246" w14:textId="27873AB6" w:rsidR="00D91783" w:rsidRPr="00D75FE1" w:rsidRDefault="00533761" w:rsidP="00533761">
      <w:pPr>
        <w:autoSpaceDE w:val="0"/>
        <w:autoSpaceDN w:val="0"/>
        <w:adjustRightInd w:val="0"/>
        <w:spacing w:before="70" w:after="0" w:line="276" w:lineRule="auto"/>
        <w:ind w:left="284"/>
        <w:rPr>
          <w:rFonts w:cstheme="minorHAnsi"/>
          <w:sz w:val="20"/>
          <w:szCs w:val="20"/>
        </w:rPr>
      </w:pPr>
      <w:r w:rsidRPr="00DE2C35">
        <w:rPr>
          <w:rStyle w:val="Poletekstowe"/>
        </w:rPr>
        <w:fldChar w:fldCharType="begin">
          <w:ffData>
            <w:name w:val="Text3"/>
            <w:enabled/>
            <w:calcOnExit w:val="0"/>
            <w:textInput/>
          </w:ffData>
        </w:fldChar>
      </w:r>
      <w:r w:rsidRPr="00C22706">
        <w:rPr>
          <w:rStyle w:val="Poletekstowe"/>
        </w:rPr>
        <w:instrText xml:space="preserve"> FORMTEXT </w:instrText>
      </w:r>
      <w:r w:rsidRPr="00DE2C35">
        <w:rPr>
          <w:rStyle w:val="Poletekstowe"/>
        </w:rPr>
      </w:r>
      <w:r w:rsidRPr="00DE2C35">
        <w:rPr>
          <w:rStyle w:val="Poletekstowe"/>
        </w:rPr>
        <w:fldChar w:fldCharType="separate"/>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t> </w:t>
      </w:r>
      <w:r w:rsidRPr="00DE2C35">
        <w:rPr>
          <w:rStyle w:val="Poletekstowe"/>
        </w:rPr>
        <w:fldChar w:fldCharType="end"/>
      </w:r>
    </w:p>
    <w:p w14:paraId="694DAE50" w14:textId="77777777" w:rsidR="00533761" w:rsidRDefault="00533761" w:rsidP="002566A7">
      <w:pPr>
        <w:spacing w:before="70" w:after="0" w:line="276" w:lineRule="auto"/>
        <w:rPr>
          <w:rFonts w:cstheme="minorHAnsi"/>
          <w:sz w:val="20"/>
          <w:szCs w:val="20"/>
        </w:rPr>
      </w:pPr>
    </w:p>
    <w:p w14:paraId="5B1A0781" w14:textId="0DF0C8A2" w:rsidR="00D91783" w:rsidRPr="002566A7" w:rsidRDefault="00D91783" w:rsidP="002566A7">
      <w:pPr>
        <w:spacing w:before="70" w:after="0" w:line="276" w:lineRule="auto"/>
        <w:rPr>
          <w:rFonts w:cstheme="minorHAnsi"/>
          <w:sz w:val="20"/>
          <w:szCs w:val="20"/>
        </w:rPr>
      </w:pPr>
      <w:r w:rsidRPr="002566A7">
        <w:rPr>
          <w:rFonts w:cstheme="minorHAnsi"/>
          <w:sz w:val="20"/>
          <w:szCs w:val="20"/>
        </w:rPr>
        <w:t>Do wniosku należy załączyć:</w:t>
      </w:r>
    </w:p>
    <w:p w14:paraId="62C041D1" w14:textId="77777777" w:rsidR="00D91783" w:rsidRDefault="00D91783" w:rsidP="002566A7">
      <w:pPr>
        <w:autoSpaceDE w:val="0"/>
        <w:autoSpaceDN w:val="0"/>
        <w:adjustRightInd w:val="0"/>
        <w:spacing w:before="70" w:after="0" w:line="276" w:lineRule="auto"/>
        <w:rPr>
          <w:rFonts w:ascii="Calibri,Bold" w:hAnsi="Calibri,Bold" w:cs="Calibri,Bold"/>
          <w:b/>
          <w:bCs/>
          <w:color w:val="FF0000"/>
          <w:sz w:val="20"/>
          <w:szCs w:val="20"/>
        </w:rPr>
      </w:pPr>
      <w:r>
        <w:rPr>
          <w:rFonts w:ascii="Calibri,Bold" w:hAnsi="Calibri,Bold" w:cs="Calibri,Bold"/>
          <w:b/>
          <w:bCs/>
          <w:color w:val="FF0000"/>
          <w:sz w:val="20"/>
          <w:szCs w:val="20"/>
        </w:rPr>
        <w:t>1) Spółka Akcyjna / Spółka z o.o.</w:t>
      </w:r>
    </w:p>
    <w:p w14:paraId="04A9E5D7"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Calibri" w:hAnsi="Calibri" w:cs="Calibri"/>
          <w:color w:val="000000"/>
          <w:sz w:val="20"/>
          <w:szCs w:val="20"/>
        </w:rPr>
        <w:t>a. Dokumenty prawne Zleceniodawcy, potwierdzone przez Zleceniodawcę za zgodność z oryginałem</w:t>
      </w:r>
    </w:p>
    <w:p w14:paraId="04E326B3"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aktualny wypis z KRS (nie starszy niż 3 miesiące od dnia złożenia wniosku)</w:t>
      </w:r>
    </w:p>
    <w:p w14:paraId="19506058"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potwierdzenie nadania numeru statystycznego REGON – o ile numer REGON nie jest wskazany w KRS</w:t>
      </w:r>
    </w:p>
    <w:p w14:paraId="3B8CD61A"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potwierdzenie nadania numeru NIP – o ile numer NIP nie jest wskazany w KRS</w:t>
      </w:r>
    </w:p>
    <w:p w14:paraId="52302A28" w14:textId="3DE72E82"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lastRenderedPageBreak/>
        <w:t xml:space="preserve"> </w:t>
      </w:r>
      <w:r>
        <w:rPr>
          <w:rFonts w:ascii="Calibri" w:hAnsi="Calibri" w:cs="Calibri"/>
          <w:color w:val="000000"/>
          <w:sz w:val="20"/>
          <w:szCs w:val="20"/>
        </w:rPr>
        <w:t>lista akcjonariuszy (udziałowców, wspólników) firmy Zleceniodawcy podpisana przez Zarząd – o ile nie wynika z innych</w:t>
      </w:r>
      <w:r w:rsidR="005438AF">
        <w:rPr>
          <w:rFonts w:ascii="Calibri" w:hAnsi="Calibri" w:cs="Calibri"/>
          <w:color w:val="000000"/>
          <w:sz w:val="20"/>
          <w:szCs w:val="20"/>
        </w:rPr>
        <w:t xml:space="preserve"> </w:t>
      </w:r>
      <w:r>
        <w:rPr>
          <w:rFonts w:ascii="Calibri" w:hAnsi="Calibri" w:cs="Calibri"/>
          <w:color w:val="000000"/>
          <w:sz w:val="20"/>
          <w:szCs w:val="20"/>
        </w:rPr>
        <w:t>załączonych dokumentów</w:t>
      </w:r>
    </w:p>
    <w:p w14:paraId="1CCE1F51"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Calibri" w:hAnsi="Calibri" w:cs="Calibri"/>
          <w:color w:val="000000"/>
          <w:sz w:val="20"/>
          <w:szCs w:val="20"/>
        </w:rPr>
        <w:t>b. Dokumenty finansowe, potwierdzone przez Zleceniodawcę za zgodność z oryginałem</w:t>
      </w:r>
    </w:p>
    <w:p w14:paraId="2A9437A6"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bilans, rachunek zysków i strat (F-02); dla podmiotów składających wniosek po raz pierwszy za okres ostatnich 2 lat</w:t>
      </w:r>
    </w:p>
    <w:p w14:paraId="1327B140"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sprawozdanie finansowe (F-01/CIT-2) za ostatni kwartał bieżącego roku obrotowego</w:t>
      </w:r>
    </w:p>
    <w:p w14:paraId="2A0B959D" w14:textId="2DF5D252"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oświadczenie/a o stanie majątkowym wszystkich poręczycieli, jeżeli jako zabezpieczenie proponowane jest poręczenie</w:t>
      </w:r>
      <w:r w:rsidR="005438AF">
        <w:rPr>
          <w:rFonts w:ascii="Calibri" w:hAnsi="Calibri" w:cs="Calibri"/>
          <w:color w:val="000000"/>
          <w:sz w:val="20"/>
          <w:szCs w:val="20"/>
        </w:rPr>
        <w:t xml:space="preserve"> </w:t>
      </w:r>
      <w:r>
        <w:rPr>
          <w:rFonts w:ascii="Calibri" w:hAnsi="Calibri" w:cs="Calibri"/>
          <w:color w:val="000000"/>
          <w:sz w:val="20"/>
          <w:szCs w:val="20"/>
        </w:rPr>
        <w:t>osób fizycznych</w:t>
      </w:r>
    </w:p>
    <w:p w14:paraId="4A9251C1" w14:textId="77777777" w:rsidR="00634852" w:rsidRDefault="00634852" w:rsidP="002566A7">
      <w:pPr>
        <w:autoSpaceDE w:val="0"/>
        <w:autoSpaceDN w:val="0"/>
        <w:adjustRightInd w:val="0"/>
        <w:spacing w:before="70" w:after="0" w:line="276" w:lineRule="auto"/>
        <w:ind w:left="284"/>
        <w:rPr>
          <w:rFonts w:ascii="Calibri" w:hAnsi="Calibri" w:cs="Calibri"/>
          <w:color w:val="000000"/>
          <w:sz w:val="20"/>
          <w:szCs w:val="20"/>
        </w:rPr>
      </w:pPr>
    </w:p>
    <w:p w14:paraId="197762DB" w14:textId="77777777" w:rsidR="00D91783" w:rsidRDefault="00D91783" w:rsidP="002566A7">
      <w:pPr>
        <w:autoSpaceDE w:val="0"/>
        <w:autoSpaceDN w:val="0"/>
        <w:adjustRightInd w:val="0"/>
        <w:spacing w:before="70" w:after="0" w:line="276" w:lineRule="auto"/>
        <w:rPr>
          <w:rFonts w:ascii="Calibri,Bold" w:hAnsi="Calibri,Bold" w:cs="Calibri,Bold"/>
          <w:b/>
          <w:bCs/>
          <w:color w:val="FF0000"/>
          <w:sz w:val="20"/>
          <w:szCs w:val="20"/>
        </w:rPr>
      </w:pPr>
      <w:r>
        <w:rPr>
          <w:rFonts w:ascii="Calibri,Bold" w:hAnsi="Calibri,Bold" w:cs="Calibri,Bold"/>
          <w:b/>
          <w:bCs/>
          <w:color w:val="FF0000"/>
          <w:sz w:val="20"/>
          <w:szCs w:val="20"/>
        </w:rPr>
        <w:t>2) Spółka Jawna</w:t>
      </w:r>
    </w:p>
    <w:p w14:paraId="14183597"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Calibri" w:hAnsi="Calibri" w:cs="Calibri"/>
          <w:color w:val="000000"/>
          <w:sz w:val="20"/>
          <w:szCs w:val="20"/>
        </w:rPr>
        <w:t>a. Dokumenty prawne Zleceniodawcy, potwierdzone przez Zleceniodawcę za zgodność z oryginałem</w:t>
      </w:r>
    </w:p>
    <w:p w14:paraId="7FCCA703"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aktualny wypis z KRS (nie starszy niż 3 miesiące od dnia złożenia wniosku)</w:t>
      </w:r>
    </w:p>
    <w:p w14:paraId="69301107"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potwierdzenie nadania numeru statystycznego REGON – o ile numer REGON nie jest wskazany w KRS</w:t>
      </w:r>
    </w:p>
    <w:p w14:paraId="740A2BF5"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potwierdzenie nadania numeru NIP – o ile numer NIP nie jest wskazany w KRS</w:t>
      </w:r>
    </w:p>
    <w:p w14:paraId="0C62CB1C" w14:textId="075E3612"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lista wspólników firmy Zleceniodawcy podpisana przez upoważnioną osobę – o ile nie wynika z innych załączonych</w:t>
      </w:r>
      <w:r w:rsidR="005438AF">
        <w:rPr>
          <w:rFonts w:ascii="Calibri" w:hAnsi="Calibri" w:cs="Calibri"/>
          <w:color w:val="000000"/>
          <w:sz w:val="20"/>
          <w:szCs w:val="20"/>
        </w:rPr>
        <w:t xml:space="preserve"> </w:t>
      </w:r>
      <w:r>
        <w:rPr>
          <w:rFonts w:ascii="Calibri" w:hAnsi="Calibri" w:cs="Calibri"/>
          <w:color w:val="000000"/>
          <w:sz w:val="20"/>
          <w:szCs w:val="20"/>
        </w:rPr>
        <w:t>dokumentów</w:t>
      </w:r>
    </w:p>
    <w:p w14:paraId="4516AEC3"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Calibri" w:hAnsi="Calibri" w:cs="Calibri"/>
          <w:color w:val="000000"/>
          <w:sz w:val="20"/>
          <w:szCs w:val="20"/>
        </w:rPr>
        <w:t>b. Dokumenty finansowe, potwierdzone przez Zleceniodawcę za zgodność z oryginałem</w:t>
      </w:r>
    </w:p>
    <w:p w14:paraId="123B5485"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bilans, rachunek zysków i strat; dla podmiotów składających wniosek po raz pierwszy za okres ostatnich 2 lat</w:t>
      </w:r>
    </w:p>
    <w:p w14:paraId="09263874"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sprawozdanie finansowe (F-01/CIT-2) za ostatni kwartał bieżącego roku obrotowego (jeżeli jest prowadzone)</w:t>
      </w:r>
    </w:p>
    <w:p w14:paraId="1A506E38"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oświadczenie/a o stanie majątkowym wszystkich wspólników gdy Zleceniodawca nie jest osoba prawną</w:t>
      </w:r>
    </w:p>
    <w:p w14:paraId="1AA1170A"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deklaracja majątkowa dla firm nie prowadzących pełnej księgowości</w:t>
      </w:r>
    </w:p>
    <w:p w14:paraId="0AFF5150" w14:textId="6A573B44"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oświadczenie/a o stanie majątkowym wszystkich poręczycieli, jeżeli jako zabezpieczenie proponowane jest poręczenie</w:t>
      </w:r>
      <w:r w:rsidR="004E10F9">
        <w:rPr>
          <w:rFonts w:ascii="Calibri" w:hAnsi="Calibri" w:cs="Calibri"/>
          <w:color w:val="000000"/>
          <w:sz w:val="20"/>
          <w:szCs w:val="20"/>
        </w:rPr>
        <w:t xml:space="preserve"> </w:t>
      </w:r>
      <w:r>
        <w:rPr>
          <w:rFonts w:ascii="Calibri" w:hAnsi="Calibri" w:cs="Calibri"/>
          <w:color w:val="000000"/>
          <w:sz w:val="20"/>
          <w:szCs w:val="20"/>
        </w:rPr>
        <w:t>osób fizycznych</w:t>
      </w:r>
    </w:p>
    <w:p w14:paraId="2F899DF5" w14:textId="77777777" w:rsidR="00634852" w:rsidRDefault="00634852" w:rsidP="002566A7">
      <w:pPr>
        <w:autoSpaceDE w:val="0"/>
        <w:autoSpaceDN w:val="0"/>
        <w:adjustRightInd w:val="0"/>
        <w:spacing w:before="70" w:after="0" w:line="276" w:lineRule="auto"/>
        <w:ind w:left="284"/>
        <w:rPr>
          <w:rFonts w:ascii="Calibri" w:hAnsi="Calibri" w:cs="Calibri"/>
          <w:color w:val="000000"/>
          <w:sz w:val="20"/>
          <w:szCs w:val="20"/>
        </w:rPr>
      </w:pPr>
    </w:p>
    <w:p w14:paraId="7FDF19A3" w14:textId="77777777" w:rsidR="00D91783" w:rsidRDefault="00D91783" w:rsidP="002566A7">
      <w:pPr>
        <w:autoSpaceDE w:val="0"/>
        <w:autoSpaceDN w:val="0"/>
        <w:adjustRightInd w:val="0"/>
        <w:spacing w:before="70" w:after="0" w:line="276" w:lineRule="auto"/>
        <w:rPr>
          <w:rFonts w:ascii="Calibri,Bold" w:hAnsi="Calibri,Bold" w:cs="Calibri,Bold"/>
          <w:b/>
          <w:bCs/>
          <w:color w:val="FF0000"/>
          <w:sz w:val="20"/>
          <w:szCs w:val="20"/>
        </w:rPr>
      </w:pPr>
      <w:r>
        <w:rPr>
          <w:rFonts w:ascii="Calibri,Bold" w:hAnsi="Calibri,Bold" w:cs="Calibri,Bold"/>
          <w:b/>
          <w:bCs/>
          <w:color w:val="FF0000"/>
          <w:sz w:val="20"/>
          <w:szCs w:val="20"/>
        </w:rPr>
        <w:t>3) Spółka Cywilna / Osoba fizyczna prowadząca działalność gospodarczą</w:t>
      </w:r>
    </w:p>
    <w:p w14:paraId="2CE78F88"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Calibri" w:hAnsi="Calibri" w:cs="Calibri"/>
          <w:color w:val="000000"/>
          <w:sz w:val="20"/>
          <w:szCs w:val="20"/>
        </w:rPr>
        <w:t>a. Dokumenty prawne Zleceniodawcy, potwierdzone przez Zleceniodawcę za zgodność z oryginałem</w:t>
      </w:r>
    </w:p>
    <w:p w14:paraId="4A7A1E0F"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zaświadczenie o wpisie do ewidencji działalności gospodarczej/ CEIDG</w:t>
      </w:r>
    </w:p>
    <w:p w14:paraId="347F06F5" w14:textId="44AE6C18"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lista wspólników firmy Zleceniodawcy podpisana przez upoważnioną osobę – o ile nie wynika z innych załączonych</w:t>
      </w:r>
      <w:r w:rsidR="004E10F9">
        <w:rPr>
          <w:rFonts w:ascii="Calibri" w:hAnsi="Calibri" w:cs="Calibri"/>
          <w:color w:val="000000"/>
          <w:sz w:val="20"/>
          <w:szCs w:val="20"/>
        </w:rPr>
        <w:t xml:space="preserve"> </w:t>
      </w:r>
      <w:r>
        <w:rPr>
          <w:rFonts w:ascii="Calibri" w:hAnsi="Calibri" w:cs="Calibri"/>
          <w:color w:val="000000"/>
          <w:sz w:val="20"/>
          <w:szCs w:val="20"/>
        </w:rPr>
        <w:t>dokumentów</w:t>
      </w:r>
    </w:p>
    <w:p w14:paraId="083AAF09"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Calibri" w:hAnsi="Calibri" w:cs="Calibri"/>
          <w:color w:val="000000"/>
          <w:sz w:val="20"/>
          <w:szCs w:val="20"/>
        </w:rPr>
        <w:t>b. Dokumenty finansowe, potwierdzone przez Zleceniodawcę za zgodność z oryginałem</w:t>
      </w:r>
    </w:p>
    <w:p w14:paraId="4E59B16E"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bilans i rachunek wyników lub zestawienie środków trwałych – jeżeli jest sporządzane</w:t>
      </w:r>
    </w:p>
    <w:p w14:paraId="0B818230" w14:textId="4E295022"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PIT-36 właścicieli za ostatni rok kalendarzowy; dla podmiotów składających wniosek po raz pierwszy za okres ostatnich 2</w:t>
      </w:r>
      <w:r w:rsidR="004E10F9">
        <w:rPr>
          <w:rFonts w:ascii="Calibri" w:hAnsi="Calibri" w:cs="Calibri"/>
          <w:color w:val="000000"/>
          <w:sz w:val="20"/>
          <w:szCs w:val="20"/>
        </w:rPr>
        <w:t xml:space="preserve"> </w:t>
      </w:r>
      <w:r>
        <w:rPr>
          <w:rFonts w:ascii="Calibri" w:hAnsi="Calibri" w:cs="Calibri"/>
          <w:color w:val="000000"/>
          <w:sz w:val="20"/>
          <w:szCs w:val="20"/>
        </w:rPr>
        <w:t>lat; oraz bieżące zeznania (CIT-2</w:t>
      </w:r>
      <w:r w:rsidR="004E10F9">
        <w:rPr>
          <w:rFonts w:ascii="Calibri" w:hAnsi="Calibri" w:cs="Calibri"/>
          <w:color w:val="000000"/>
          <w:sz w:val="20"/>
          <w:szCs w:val="20"/>
        </w:rPr>
        <w:t xml:space="preserve"> </w:t>
      </w:r>
      <w:r>
        <w:rPr>
          <w:rFonts w:ascii="Calibri" w:hAnsi="Calibri" w:cs="Calibri"/>
          <w:color w:val="000000"/>
          <w:sz w:val="20"/>
          <w:szCs w:val="20"/>
        </w:rPr>
        <w:t>za ostatni miesiąc)</w:t>
      </w:r>
    </w:p>
    <w:p w14:paraId="026C1DB8"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deklaracja majątkowa dla firm nie prowadzących pełnej księgowości</w:t>
      </w:r>
    </w:p>
    <w:p w14:paraId="08BCCAC1" w14:textId="77777777"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oświadczenie/a majątkowe osoby fizycznej/właścicieli</w:t>
      </w:r>
    </w:p>
    <w:p w14:paraId="66E2A0DF" w14:textId="43AE081B" w:rsidR="00634852"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lastRenderedPageBreak/>
        <w:t xml:space="preserve"> </w:t>
      </w:r>
      <w:r>
        <w:rPr>
          <w:rFonts w:ascii="Calibri" w:hAnsi="Calibri" w:cs="Calibri"/>
          <w:color w:val="000000"/>
          <w:sz w:val="20"/>
          <w:szCs w:val="20"/>
        </w:rPr>
        <w:t>oświadczenie/a o stanie majątkowym wszystkich poręczycieli, jeżeli jako zabezpieczenie proponowane jest poręczenie</w:t>
      </w:r>
      <w:r w:rsidR="00AA5205">
        <w:rPr>
          <w:rFonts w:ascii="Calibri" w:hAnsi="Calibri" w:cs="Calibri"/>
          <w:color w:val="000000"/>
          <w:sz w:val="20"/>
          <w:szCs w:val="20"/>
        </w:rPr>
        <w:t xml:space="preserve"> </w:t>
      </w:r>
      <w:r>
        <w:rPr>
          <w:rFonts w:ascii="Calibri" w:hAnsi="Calibri" w:cs="Calibri"/>
          <w:color w:val="000000"/>
          <w:sz w:val="20"/>
          <w:szCs w:val="20"/>
        </w:rPr>
        <w:t>osób fizycznych</w:t>
      </w:r>
    </w:p>
    <w:p w14:paraId="2E809338" w14:textId="77777777" w:rsidR="00634852" w:rsidRDefault="00634852" w:rsidP="002566A7">
      <w:pPr>
        <w:autoSpaceDE w:val="0"/>
        <w:autoSpaceDN w:val="0"/>
        <w:adjustRightInd w:val="0"/>
        <w:spacing w:before="70" w:after="0" w:line="276" w:lineRule="auto"/>
        <w:ind w:left="284"/>
        <w:rPr>
          <w:rFonts w:ascii="Calibri" w:hAnsi="Calibri" w:cs="Calibri"/>
          <w:color w:val="000000"/>
          <w:sz w:val="20"/>
          <w:szCs w:val="20"/>
        </w:rPr>
      </w:pPr>
    </w:p>
    <w:p w14:paraId="6CC69626" w14:textId="77777777" w:rsidR="00326053" w:rsidRDefault="00326053" w:rsidP="002566A7">
      <w:pPr>
        <w:autoSpaceDE w:val="0"/>
        <w:autoSpaceDN w:val="0"/>
        <w:adjustRightInd w:val="0"/>
        <w:spacing w:before="70" w:after="0" w:line="276" w:lineRule="auto"/>
        <w:rPr>
          <w:rFonts w:ascii="Calibri,Bold" w:hAnsi="Calibri,Bold" w:cs="Calibri,Bold"/>
          <w:b/>
          <w:bCs/>
          <w:color w:val="FF0000"/>
          <w:sz w:val="20"/>
          <w:szCs w:val="20"/>
        </w:rPr>
      </w:pPr>
    </w:p>
    <w:p w14:paraId="6D3AFA05" w14:textId="48512A0A" w:rsidR="00D91783" w:rsidRPr="00D91783" w:rsidRDefault="00D91783" w:rsidP="002566A7">
      <w:pPr>
        <w:autoSpaceDE w:val="0"/>
        <w:autoSpaceDN w:val="0"/>
        <w:adjustRightInd w:val="0"/>
        <w:spacing w:before="70" w:after="0" w:line="276" w:lineRule="auto"/>
        <w:rPr>
          <w:rFonts w:ascii="Calibri,Bold" w:hAnsi="Calibri,Bold" w:cs="Calibri,Bold"/>
          <w:b/>
          <w:bCs/>
          <w:color w:val="FF0000"/>
          <w:sz w:val="20"/>
          <w:szCs w:val="20"/>
        </w:rPr>
      </w:pPr>
      <w:r>
        <w:rPr>
          <w:rFonts w:ascii="Calibri,Bold" w:hAnsi="Calibri,Bold" w:cs="Calibri,Bold"/>
          <w:b/>
          <w:bCs/>
          <w:color w:val="FF0000"/>
          <w:sz w:val="20"/>
          <w:szCs w:val="20"/>
        </w:rPr>
        <w:t>Dokumenty uzupełniające do wszystkich form prowadzonej działalności</w:t>
      </w:r>
    </w:p>
    <w:p w14:paraId="23D369F9" w14:textId="7B666180"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sidR="0065003C" w:rsidRPr="0065003C">
        <w:rPr>
          <w:rFonts w:ascii="Calibri" w:hAnsi="Calibri" w:cs="Calibri"/>
          <w:color w:val="000000"/>
          <w:sz w:val="20"/>
          <w:szCs w:val="20"/>
        </w:rPr>
        <w:t xml:space="preserve">Kopia </w:t>
      </w:r>
      <w:r w:rsidR="0065003C">
        <w:rPr>
          <w:rFonts w:ascii="Calibri" w:hAnsi="Calibri" w:cs="Calibri"/>
          <w:color w:val="000000"/>
          <w:sz w:val="20"/>
          <w:szCs w:val="20"/>
        </w:rPr>
        <w:t>po</w:t>
      </w:r>
      <w:r w:rsidR="0065003C" w:rsidRPr="0065003C">
        <w:rPr>
          <w:rFonts w:ascii="Calibri" w:hAnsi="Calibri" w:cs="Calibri"/>
          <w:color w:val="000000"/>
          <w:sz w:val="20"/>
          <w:szCs w:val="20"/>
        </w:rPr>
        <w:t xml:space="preserve">zwolenia na zbieranie i/lub przetwarzanie odpadów lub </w:t>
      </w:r>
      <w:r w:rsidR="0065003C">
        <w:rPr>
          <w:rFonts w:ascii="Calibri" w:hAnsi="Calibri" w:cs="Calibri"/>
          <w:color w:val="000000"/>
          <w:sz w:val="20"/>
          <w:szCs w:val="20"/>
        </w:rPr>
        <w:t>po</w:t>
      </w:r>
      <w:r w:rsidR="0065003C" w:rsidRPr="0065003C">
        <w:rPr>
          <w:rFonts w:ascii="Calibri" w:hAnsi="Calibri" w:cs="Calibri"/>
          <w:color w:val="000000"/>
          <w:sz w:val="20"/>
          <w:szCs w:val="20"/>
        </w:rPr>
        <w:t>zwolenia na wytwarzanie odpadów uwzględniającego zbieranie lub przetwarzanie odpadów lub pozwolenia zintegrowanego uwzględniającego zbieranie lub przetwarzanie odpadów</w:t>
      </w:r>
    </w:p>
    <w:p w14:paraId="49328AFD" w14:textId="6F2E3F38"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oryginał lub potwierdzone przez Zleceniodawcę za zgodność z oryginałem zaświadczenie z ZUS o braku zaległości w</w:t>
      </w:r>
      <w:r w:rsidR="004E10F9">
        <w:rPr>
          <w:rFonts w:ascii="Calibri" w:hAnsi="Calibri" w:cs="Calibri"/>
          <w:color w:val="000000"/>
          <w:sz w:val="20"/>
          <w:szCs w:val="20"/>
        </w:rPr>
        <w:t xml:space="preserve"> </w:t>
      </w:r>
      <w:r>
        <w:rPr>
          <w:rFonts w:ascii="Calibri" w:hAnsi="Calibri" w:cs="Calibri"/>
          <w:color w:val="000000"/>
          <w:sz w:val="20"/>
          <w:szCs w:val="20"/>
        </w:rPr>
        <w:t>opłatach składek (nie starsze niż 3 miesiące</w:t>
      </w:r>
      <w:r w:rsidR="004E10F9">
        <w:rPr>
          <w:rFonts w:ascii="Calibri" w:hAnsi="Calibri" w:cs="Calibri"/>
          <w:color w:val="000000"/>
          <w:sz w:val="20"/>
          <w:szCs w:val="20"/>
        </w:rPr>
        <w:t xml:space="preserve"> </w:t>
      </w:r>
      <w:r>
        <w:rPr>
          <w:rFonts w:ascii="Calibri" w:hAnsi="Calibri" w:cs="Calibri"/>
          <w:color w:val="000000"/>
          <w:sz w:val="20"/>
          <w:szCs w:val="20"/>
        </w:rPr>
        <w:t>od dnia złożenia wniosku)</w:t>
      </w:r>
    </w:p>
    <w:p w14:paraId="4CF1FFCE" w14:textId="34F824DC"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oryginał lub potwierdzone przez Zleceniodawcę za zgodność z oryginałem zaświadczenie z Urzędu Skarbowego o braku</w:t>
      </w:r>
      <w:r w:rsidR="004E10F9">
        <w:rPr>
          <w:rFonts w:ascii="Calibri" w:hAnsi="Calibri" w:cs="Calibri"/>
          <w:color w:val="000000"/>
          <w:sz w:val="20"/>
          <w:szCs w:val="20"/>
        </w:rPr>
        <w:t xml:space="preserve"> </w:t>
      </w:r>
      <w:r>
        <w:rPr>
          <w:rFonts w:ascii="Calibri" w:hAnsi="Calibri" w:cs="Calibri"/>
          <w:color w:val="000000"/>
          <w:sz w:val="20"/>
          <w:szCs w:val="20"/>
        </w:rPr>
        <w:t>zaległości podatkowych (nie starsze niż 3</w:t>
      </w:r>
      <w:r w:rsidR="004E10F9">
        <w:rPr>
          <w:rFonts w:ascii="Calibri" w:hAnsi="Calibri" w:cs="Calibri"/>
          <w:color w:val="000000"/>
          <w:sz w:val="20"/>
          <w:szCs w:val="20"/>
        </w:rPr>
        <w:t xml:space="preserve"> </w:t>
      </w:r>
      <w:r>
        <w:rPr>
          <w:rFonts w:ascii="Calibri" w:hAnsi="Calibri" w:cs="Calibri"/>
          <w:color w:val="000000"/>
          <w:sz w:val="20"/>
          <w:szCs w:val="20"/>
        </w:rPr>
        <w:t>miesiące od dnia złożenia wniosku)</w:t>
      </w:r>
    </w:p>
    <w:p w14:paraId="7AEF4D5C" w14:textId="0D79D8DB" w:rsidR="00D91783" w:rsidRDefault="00D91783" w:rsidP="002566A7">
      <w:pPr>
        <w:autoSpaceDE w:val="0"/>
        <w:autoSpaceDN w:val="0"/>
        <w:adjustRightInd w:val="0"/>
        <w:spacing w:before="70" w:after="0" w:line="276" w:lineRule="auto"/>
        <w:ind w:left="284"/>
        <w:rPr>
          <w:rFonts w:ascii="Calibri" w:hAnsi="Calibri" w:cs="Calibri"/>
          <w:color w:val="000000"/>
          <w:sz w:val="20"/>
          <w:szCs w:val="20"/>
        </w:rPr>
      </w:pPr>
      <w:r>
        <w:rPr>
          <w:rFonts w:ascii="Wingdings" w:hAnsi="Wingdings" w:cs="Wingdings"/>
          <w:color w:val="000000"/>
          <w:sz w:val="20"/>
          <w:szCs w:val="20"/>
        </w:rPr>
        <w:t xml:space="preserve"> </w:t>
      </w:r>
      <w:r>
        <w:rPr>
          <w:rFonts w:ascii="Calibri" w:hAnsi="Calibri" w:cs="Calibri"/>
          <w:color w:val="000000"/>
          <w:sz w:val="20"/>
          <w:szCs w:val="20"/>
        </w:rPr>
        <w:t>potwierdzone przez Zleceniodawcę za zgodność z oryginałem opinie banków prowadzących rachunki Zleceniodawcy</w:t>
      </w:r>
    </w:p>
    <w:p w14:paraId="1680F877" w14:textId="6CC8BBD4" w:rsidR="00A835DC" w:rsidRDefault="00A835DC" w:rsidP="002566A7">
      <w:pPr>
        <w:autoSpaceDE w:val="0"/>
        <w:autoSpaceDN w:val="0"/>
        <w:adjustRightInd w:val="0"/>
        <w:spacing w:before="70" w:after="0" w:line="276" w:lineRule="auto"/>
        <w:ind w:left="284"/>
        <w:rPr>
          <w:rFonts w:ascii="Calibri" w:hAnsi="Calibri" w:cs="Calibri"/>
          <w:color w:val="000000"/>
          <w:sz w:val="20"/>
          <w:szCs w:val="20"/>
        </w:rPr>
      </w:pPr>
    </w:p>
    <w:p w14:paraId="1EA50241" w14:textId="48C9DE8C" w:rsid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r w:rsidRPr="00A835DC">
        <w:rPr>
          <w:rFonts w:ascii="Calibri" w:hAnsi="Calibri" w:cs="Calibri"/>
          <w:color w:val="000000"/>
          <w:sz w:val="20"/>
          <w:szCs w:val="20"/>
        </w:rPr>
        <w:t>Administratorem danych osobowych jest Colonnade Insurance S.A. działająca w Polsce przez Colonnade Insurance Société Anonyme Oddział w Polsce (dalej: Colonnade lub Administrator). Podstawą prawną i celem przetwarzania podstawowych danych osobowych jest podjęcie działań przed zawarciem umowy oraz zawarcie i wykonanie umowy. W przypadku pozyskania od ubezpieczającego lub innej osoby kontaktującej się z Administratorem danych osobowych innych osób prawnie usprawiedliwionym celem przetwarzania tych danych jest wykonanie umowy stanowiące podstawę prawną do ich przetwarzania. Dane osobowe są przetwarzane również w celu realizacji obowiązków prawnych wynikających z przepisów o przeciwdziałaniu praniu pieniędzy oraz finansowaniu terroryzmu.</w:t>
      </w:r>
    </w:p>
    <w:p w14:paraId="036B6AD1"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p>
    <w:p w14:paraId="52D2FC4D" w14:textId="4AED921E" w:rsid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r w:rsidRPr="00A835DC">
        <w:rPr>
          <w:rFonts w:ascii="Calibri" w:hAnsi="Calibri" w:cs="Calibri"/>
          <w:color w:val="000000"/>
          <w:sz w:val="20"/>
          <w:szCs w:val="20"/>
        </w:rPr>
        <w:t xml:space="preserve">Dane osobowe mogą być również przetwarzane w celu wypełnienia obowiązków prawnych ciążących na Administratorze, a konieczność ich przetwarzania wynika zawsze z przepisów prawa (dotyczących: działalności ubezpieczeniowej, rozpatrywania reklamacji, kwestii podatkowych i księgowych, obowiązków statystycznych i aktuarialnych oraz ochrony konsumentów). Mogą być przetwarzane także w celach wynikających z prawnie uzasadnionych interesów Administratora (tj. zmniejszenie ryzyka ubezpieczeniowego przez jego reasekurację, zapobieganie szkodom Administratora przez przeciwdziałanie przestępczości ubezpieczeniowej, prowadzenie marketingu bezpośredniego produktów własnych przez prowadzenie działań analitycznych i kontakt z osobą, której dane dotyczą, zapewnienie zgodności w zakresie międzynarodowych sankcji przez prowadzenie analiz, a także dochodzenie lub obrona przed roszczeniami wynikającymi z działalności Administratora, w tym podejmowanie niezbędnych działań dla ich zabezpieczenia). </w:t>
      </w:r>
    </w:p>
    <w:p w14:paraId="170B5999"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p>
    <w:p w14:paraId="5FCFE2DB"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r w:rsidRPr="00A835DC">
        <w:rPr>
          <w:rFonts w:ascii="Calibri" w:hAnsi="Calibri" w:cs="Calibri"/>
          <w:color w:val="000000"/>
          <w:sz w:val="20"/>
          <w:szCs w:val="20"/>
        </w:rPr>
        <w:t xml:space="preserve">Dane osobowe mogą być ujawnione innym podmiotom jedynie w związku z realizacją wyżej wymienionych celów i na podstawie pisemnej umowy (m.in. dostawcom usług IT, pośrednikom ubezpieczeniowym, likwidatorom szkód, windykatorom, agencjom marketingowym) lub w związku z usprawiedliwionym celem Administratora (m.in. zakładom ubezpieczeń, reasekuratorom, instytucjom płatniczym lub podmiotom świadczącym bezpośrednio usługi na rzecz ubezpieczonego).  </w:t>
      </w:r>
    </w:p>
    <w:p w14:paraId="453ED6EF"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p>
    <w:p w14:paraId="16C86478"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r w:rsidRPr="00A835DC">
        <w:rPr>
          <w:rFonts w:ascii="Calibri" w:hAnsi="Calibri" w:cs="Calibri"/>
          <w:color w:val="000000"/>
          <w:sz w:val="20"/>
          <w:szCs w:val="20"/>
        </w:rPr>
        <w:lastRenderedPageBreak/>
        <w:t xml:space="preserve">Dane osobowe w zależności od celu są przetwarzane zawsze nie dłużej niż to wynika z okresu przedawnienia roszczeń lub przepisów prawa. Dane osobowe mogą być przekazane do państw trzecich (poza Europejski Obszar Gospodarczy) jedynie w sytuacjach określonych przez prawo, w szczególności gdy zostaną spełnione warunki zapewniające odpowiedni poziom bezpieczeństwa danych osobowych. W celu przestrzegania ustanowionych sankcji międzynarodowych dane osobowe związane z umową ubezpieczenia mogą zostać przekazane spółce DXC Technology z siedzibą w Stanach Zjednoczonych, na podstawie standardowych klauzul ochrony danych przyjętych przez Komisję Europejską, co oznacza, że zapewniono stosowanie odpowiednich środków ochrony i bezpieczeństwa danych osobowych wymaganych przez przepisy europejskie. </w:t>
      </w:r>
    </w:p>
    <w:p w14:paraId="20C31AAD"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p>
    <w:p w14:paraId="77E31278"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r w:rsidRPr="00A835DC">
        <w:rPr>
          <w:rFonts w:ascii="Calibri" w:hAnsi="Calibri" w:cs="Calibri"/>
          <w:color w:val="000000"/>
          <w:sz w:val="20"/>
          <w:szCs w:val="20"/>
        </w:rPr>
        <w:t xml:space="preserve">Osobie, której dane dotyczą, przysługuje prawo do żądania dostępu do danych osobowych, ich sprostowania, usunięcia lub ograniczenia przetwarzania lub prawo do wniesienia sprzeciwu wobec przetwarzania, prawo do przenoszenia danych oraz do wniesienia skargi do organu nadzorczego zajmującego się ochroną danych osobowych (zarówno w Polsce, jak i w Luksemburgu), a także prawo do cofnięcia wyrażonych zgód. Podanie danych osobowych jest konieczne do zawarcia i wykonywania umowy oraz wypełnienia obowiązków prawnych Colonnade. Bez podania danych osobowych nie jest możliwe zawarcie umowy. Podanie numeru telefonu jest dobrowolne, tak samo jak adresu e-mail, chyba że jest on konieczny do dostarczenia dokumentacji ubezpieczeniowej. Niemniej prowadzenie marketingu bezpośredniego e-mailowo lub telefonicznie nie będzie możliwe bez uprzedniej zgody. Zgoda może być w każdym czasie cofnięta w sposób wskazany poniżej i bez wpływu na zgodność z prawem przetwarzania, którego dokonano na podstawie zgody przed jej cofnięciem. </w:t>
      </w:r>
    </w:p>
    <w:p w14:paraId="5D488B90" w14:textId="77777777" w:rsidR="00A835DC" w:rsidRP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p>
    <w:p w14:paraId="6BDAA29C" w14:textId="10E6CFD6" w:rsidR="00A835DC" w:rsidRDefault="00A835DC" w:rsidP="00A835DC">
      <w:pPr>
        <w:autoSpaceDE w:val="0"/>
        <w:autoSpaceDN w:val="0"/>
        <w:adjustRightInd w:val="0"/>
        <w:spacing w:before="70" w:after="0" w:line="276" w:lineRule="auto"/>
        <w:ind w:left="284"/>
        <w:jc w:val="both"/>
        <w:rPr>
          <w:rFonts w:ascii="Calibri" w:hAnsi="Calibri" w:cs="Calibri"/>
          <w:color w:val="000000"/>
          <w:sz w:val="20"/>
          <w:szCs w:val="20"/>
        </w:rPr>
      </w:pPr>
      <w:r w:rsidRPr="00A835DC">
        <w:rPr>
          <w:rFonts w:ascii="Calibri" w:hAnsi="Calibri" w:cs="Calibri"/>
          <w:color w:val="000000"/>
          <w:sz w:val="20"/>
          <w:szCs w:val="20"/>
        </w:rPr>
        <w:t>Z Administratorem można się kontaktować, pisząc na adres oddziału Colonnade, dzwoniąc pod numer +48 22 528 51 00 oraz wysyłając e-mail: info@colonnade.pl. We wszystkich sprawach dotyczących przetwarzania danych osobowych, w szczególności w sprawie skorzystania z praw związanych z przetwarzaniem danych, sprzeciwu, przekazywania danych poza obszar EOG, można kontaktować się z inspektorem ochrony danych osobowych w Colonnade (dpo@colonnade.pl) lub wysyłając pismo na adres oddziału Colonnade.</w:t>
      </w:r>
    </w:p>
    <w:p w14:paraId="01BFF5D3" w14:textId="237B76F6" w:rsidR="00533761" w:rsidRDefault="00533761" w:rsidP="00A835DC">
      <w:pPr>
        <w:autoSpaceDE w:val="0"/>
        <w:autoSpaceDN w:val="0"/>
        <w:adjustRightInd w:val="0"/>
        <w:spacing w:before="70" w:after="0" w:line="276" w:lineRule="auto"/>
        <w:ind w:left="284"/>
        <w:jc w:val="both"/>
        <w:rPr>
          <w:rFonts w:ascii="Calibri" w:hAnsi="Calibri" w:cs="Calibri"/>
          <w:color w:val="000000"/>
          <w:sz w:val="20"/>
          <w:szCs w:val="20"/>
        </w:rPr>
      </w:pPr>
    </w:p>
    <w:p w14:paraId="528F8EFD" w14:textId="686D4EA8" w:rsidR="00533761" w:rsidRDefault="00533761" w:rsidP="00A835DC">
      <w:pPr>
        <w:autoSpaceDE w:val="0"/>
        <w:autoSpaceDN w:val="0"/>
        <w:adjustRightInd w:val="0"/>
        <w:spacing w:before="70" w:after="0" w:line="276" w:lineRule="auto"/>
        <w:ind w:left="284"/>
        <w:jc w:val="both"/>
        <w:rPr>
          <w:rFonts w:ascii="Calibri" w:hAnsi="Calibri" w:cs="Calibri"/>
          <w:color w:val="000000"/>
          <w:sz w:val="20"/>
          <w:szCs w:val="20"/>
        </w:rPr>
      </w:pPr>
    </w:p>
    <w:p w14:paraId="446F7F90" w14:textId="4942764E" w:rsidR="00533761" w:rsidRDefault="00533761" w:rsidP="00A835DC">
      <w:pPr>
        <w:autoSpaceDE w:val="0"/>
        <w:autoSpaceDN w:val="0"/>
        <w:adjustRightInd w:val="0"/>
        <w:spacing w:before="70" w:after="0" w:line="276" w:lineRule="auto"/>
        <w:ind w:left="284"/>
        <w:jc w:val="both"/>
        <w:rPr>
          <w:rFonts w:ascii="Calibri" w:hAnsi="Calibri" w:cs="Calibr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794"/>
      </w:tblGrid>
      <w:tr w:rsidR="00533761" w14:paraId="4EB34128" w14:textId="77777777" w:rsidTr="00923B74">
        <w:tc>
          <w:tcPr>
            <w:tcW w:w="4814" w:type="dxa"/>
          </w:tcPr>
          <w:p w14:paraId="5D4408FB" w14:textId="77777777" w:rsidR="00533761" w:rsidRDefault="00533761" w:rsidP="00923B74">
            <w:pPr>
              <w:jc w:val="both"/>
              <w:rPr>
                <w:rFonts w:cstheme="minorHAnsi"/>
                <w:sz w:val="20"/>
                <w:szCs w:val="20"/>
              </w:rPr>
            </w:pPr>
            <w:r>
              <w:rPr>
                <w:rFonts w:cstheme="minorHAnsi"/>
                <w:sz w:val="20"/>
                <w:szCs w:val="20"/>
              </w:rPr>
              <w:t>………………………………………………</w:t>
            </w:r>
          </w:p>
          <w:p w14:paraId="16196026" w14:textId="77777777" w:rsidR="00533761" w:rsidRDefault="00533761" w:rsidP="00923B74">
            <w:pPr>
              <w:jc w:val="both"/>
              <w:rPr>
                <w:rFonts w:cstheme="minorHAnsi"/>
                <w:sz w:val="20"/>
                <w:szCs w:val="20"/>
              </w:rPr>
            </w:pPr>
            <w:r>
              <w:rPr>
                <w:rFonts w:cstheme="minorHAnsi"/>
                <w:sz w:val="16"/>
                <w:szCs w:val="16"/>
              </w:rPr>
              <w:t xml:space="preserve">                </w:t>
            </w:r>
            <w:r w:rsidRPr="000A55C2">
              <w:rPr>
                <w:rFonts w:cstheme="minorHAnsi"/>
                <w:sz w:val="16"/>
                <w:szCs w:val="16"/>
              </w:rPr>
              <w:t>Miejscowość, data</w:t>
            </w:r>
          </w:p>
          <w:p w14:paraId="668A58E9" w14:textId="77777777" w:rsidR="00533761" w:rsidRDefault="00533761" w:rsidP="00923B74">
            <w:pPr>
              <w:jc w:val="both"/>
              <w:rPr>
                <w:rFonts w:cstheme="minorHAnsi"/>
                <w:sz w:val="20"/>
                <w:szCs w:val="20"/>
              </w:rPr>
            </w:pPr>
          </w:p>
        </w:tc>
        <w:tc>
          <w:tcPr>
            <w:tcW w:w="4814" w:type="dxa"/>
          </w:tcPr>
          <w:p w14:paraId="625379C2" w14:textId="77777777" w:rsidR="00533761" w:rsidRDefault="00533761" w:rsidP="00923B74">
            <w:pPr>
              <w:jc w:val="both"/>
              <w:rPr>
                <w:rFonts w:cstheme="minorHAnsi"/>
                <w:sz w:val="16"/>
                <w:szCs w:val="16"/>
              </w:rPr>
            </w:pPr>
            <w:r>
              <w:rPr>
                <w:rFonts w:cstheme="minorHAnsi"/>
                <w:sz w:val="20"/>
                <w:szCs w:val="20"/>
              </w:rPr>
              <w:t>……………………………………………………………………………..………</w:t>
            </w:r>
          </w:p>
          <w:p w14:paraId="3772EB22" w14:textId="77777777" w:rsidR="00533761" w:rsidRDefault="00533761" w:rsidP="00923B74">
            <w:pPr>
              <w:jc w:val="both"/>
              <w:rPr>
                <w:rFonts w:cstheme="minorHAnsi"/>
                <w:sz w:val="20"/>
                <w:szCs w:val="20"/>
              </w:rPr>
            </w:pPr>
            <w:r>
              <w:rPr>
                <w:rFonts w:cstheme="minorHAnsi"/>
                <w:sz w:val="16"/>
                <w:szCs w:val="16"/>
              </w:rPr>
              <w:t>Imiona i nazwiska, podpisy osób upoważnionych do składania oświadczeń w imieniu Zleceniodawcy</w:t>
            </w:r>
          </w:p>
        </w:tc>
      </w:tr>
    </w:tbl>
    <w:p w14:paraId="70CA8C57" w14:textId="77777777" w:rsidR="00533761" w:rsidRDefault="00533761" w:rsidP="00A835DC">
      <w:pPr>
        <w:autoSpaceDE w:val="0"/>
        <w:autoSpaceDN w:val="0"/>
        <w:adjustRightInd w:val="0"/>
        <w:spacing w:before="70" w:after="0" w:line="276" w:lineRule="auto"/>
        <w:ind w:left="284"/>
        <w:jc w:val="both"/>
        <w:rPr>
          <w:rFonts w:ascii="Calibri" w:hAnsi="Calibri" w:cs="Calibri"/>
          <w:color w:val="000000"/>
          <w:sz w:val="20"/>
          <w:szCs w:val="20"/>
        </w:rPr>
      </w:pPr>
    </w:p>
    <w:sectPr w:rsidR="00533761" w:rsidSect="00326053">
      <w:headerReference w:type="default" r:id="rId7"/>
      <w:pgSz w:w="11906" w:h="16838"/>
      <w:pgMar w:top="1417" w:right="1417" w:bottom="1843" w:left="1417"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1FFC" w14:textId="77777777" w:rsidR="00D75FE1" w:rsidRDefault="00D75FE1" w:rsidP="00D75FE1">
      <w:pPr>
        <w:spacing w:after="0" w:line="240" w:lineRule="auto"/>
      </w:pPr>
      <w:r>
        <w:separator/>
      </w:r>
    </w:p>
  </w:endnote>
  <w:endnote w:type="continuationSeparator" w:id="0">
    <w:p w14:paraId="6BCE11F9" w14:textId="77777777" w:rsidR="00D75FE1" w:rsidRDefault="00D75FE1" w:rsidP="00D7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67F0" w14:textId="77777777" w:rsidR="00D75FE1" w:rsidRDefault="00D75FE1" w:rsidP="00D75FE1">
      <w:pPr>
        <w:spacing w:after="0" w:line="240" w:lineRule="auto"/>
      </w:pPr>
      <w:r>
        <w:separator/>
      </w:r>
    </w:p>
  </w:footnote>
  <w:footnote w:type="continuationSeparator" w:id="0">
    <w:p w14:paraId="6B3FEA39" w14:textId="77777777" w:rsidR="00D75FE1" w:rsidRDefault="00D75FE1" w:rsidP="00D75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CAB0" w14:textId="69A86532" w:rsidR="00D75FE1" w:rsidRDefault="00D75FE1">
    <w:pPr>
      <w:pStyle w:val="Header"/>
    </w:pPr>
    <w:r>
      <w:rPr>
        <w:rFonts w:ascii="Arial" w:hAnsi="Arial" w:cs="Arial"/>
        <w:noProof/>
        <w:sz w:val="20"/>
      </w:rPr>
      <w:drawing>
        <wp:anchor distT="0" distB="0" distL="114300" distR="114300" simplePos="0" relativeHeight="251659264" behindDoc="1" locked="0" layoutInCell="1" allowOverlap="1" wp14:anchorId="7C3F1DE8" wp14:editId="1FD7FA84">
          <wp:simplePos x="0" y="0"/>
          <wp:positionH relativeFrom="column">
            <wp:posOffset>-1590675</wp:posOffset>
          </wp:positionH>
          <wp:positionV relativeFrom="paragraph">
            <wp:posOffset>-1448435</wp:posOffset>
          </wp:positionV>
          <wp:extent cx="8982307" cy="1704975"/>
          <wp:effectExtent l="0" t="0" r="9525" b="0"/>
          <wp:wrapNone/>
          <wp:docPr id="7" name="Picture 7"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tter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307"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06E12"/>
    <w:multiLevelType w:val="hybridMultilevel"/>
    <w:tmpl w:val="BDCA9A88"/>
    <w:lvl w:ilvl="0" w:tplc="3676A416">
      <w:start w:val="1"/>
      <w:numFmt w:val="upperRoman"/>
      <w:lvlText w:val="%1."/>
      <w:lvlJc w:val="left"/>
      <w:pPr>
        <w:ind w:left="1080" w:hanging="720"/>
      </w:pPr>
      <w:rPr>
        <w:rFonts w:hint="default"/>
        <w:color w:val="FF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FE7817"/>
    <w:multiLevelType w:val="hybridMultilevel"/>
    <w:tmpl w:val="B300A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051DC1"/>
    <w:multiLevelType w:val="hybridMultilevel"/>
    <w:tmpl w:val="127448E6"/>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255674955">
    <w:abstractNumId w:val="0"/>
  </w:num>
  <w:num w:numId="2" w16cid:durableId="1647052378">
    <w:abstractNumId w:val="1"/>
  </w:num>
  <w:num w:numId="3" w16cid:durableId="1471093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E"/>
    <w:rsid w:val="002566A7"/>
    <w:rsid w:val="00326053"/>
    <w:rsid w:val="004411AC"/>
    <w:rsid w:val="004E10F9"/>
    <w:rsid w:val="00503F94"/>
    <w:rsid w:val="00533761"/>
    <w:rsid w:val="005438AF"/>
    <w:rsid w:val="00567992"/>
    <w:rsid w:val="00587B1F"/>
    <w:rsid w:val="00622A25"/>
    <w:rsid w:val="00634852"/>
    <w:rsid w:val="0065003C"/>
    <w:rsid w:val="0070759D"/>
    <w:rsid w:val="009216DC"/>
    <w:rsid w:val="00A835DC"/>
    <w:rsid w:val="00AA2408"/>
    <w:rsid w:val="00AA5205"/>
    <w:rsid w:val="00C629BC"/>
    <w:rsid w:val="00D66C52"/>
    <w:rsid w:val="00D75FE1"/>
    <w:rsid w:val="00D91783"/>
    <w:rsid w:val="00DA1B68"/>
    <w:rsid w:val="00E520FE"/>
    <w:rsid w:val="00EC2B02"/>
    <w:rsid w:val="00EE3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7305"/>
  <w15:chartTrackingRefBased/>
  <w15:docId w15:val="{3C217087-A1FB-4CBC-83A4-50465E67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408"/>
    <w:pPr>
      <w:ind w:left="720"/>
      <w:contextualSpacing/>
    </w:pPr>
  </w:style>
  <w:style w:type="paragraph" w:customStyle="1" w:styleId="TableParagraph">
    <w:name w:val="Table Paragraph"/>
    <w:basedOn w:val="Normal"/>
    <w:uiPriority w:val="1"/>
    <w:qFormat/>
    <w:rsid w:val="00AA2408"/>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EE3BC1"/>
    <w:rPr>
      <w:sz w:val="16"/>
      <w:szCs w:val="16"/>
    </w:rPr>
  </w:style>
  <w:style w:type="paragraph" w:styleId="CommentText">
    <w:name w:val="annotation text"/>
    <w:basedOn w:val="Normal"/>
    <w:link w:val="CommentTextChar"/>
    <w:uiPriority w:val="99"/>
    <w:unhideWhenUsed/>
    <w:rsid w:val="00EE3BC1"/>
    <w:pPr>
      <w:spacing w:line="240" w:lineRule="auto"/>
    </w:pPr>
    <w:rPr>
      <w:sz w:val="20"/>
      <w:szCs w:val="20"/>
    </w:rPr>
  </w:style>
  <w:style w:type="character" w:customStyle="1" w:styleId="CommentTextChar">
    <w:name w:val="Comment Text Char"/>
    <w:basedOn w:val="DefaultParagraphFont"/>
    <w:link w:val="CommentText"/>
    <w:uiPriority w:val="99"/>
    <w:rsid w:val="00EE3BC1"/>
    <w:rPr>
      <w:sz w:val="20"/>
      <w:szCs w:val="20"/>
    </w:rPr>
  </w:style>
  <w:style w:type="paragraph" w:styleId="CommentSubject">
    <w:name w:val="annotation subject"/>
    <w:basedOn w:val="CommentText"/>
    <w:next w:val="CommentText"/>
    <w:link w:val="CommentSubjectChar"/>
    <w:uiPriority w:val="99"/>
    <w:semiHidden/>
    <w:unhideWhenUsed/>
    <w:rsid w:val="00EE3BC1"/>
    <w:rPr>
      <w:b/>
      <w:bCs/>
    </w:rPr>
  </w:style>
  <w:style w:type="character" w:customStyle="1" w:styleId="CommentSubjectChar">
    <w:name w:val="Comment Subject Char"/>
    <w:basedOn w:val="CommentTextChar"/>
    <w:link w:val="CommentSubject"/>
    <w:uiPriority w:val="99"/>
    <w:semiHidden/>
    <w:rsid w:val="00EE3BC1"/>
    <w:rPr>
      <w:b/>
      <w:bCs/>
      <w:sz w:val="20"/>
      <w:szCs w:val="20"/>
    </w:rPr>
  </w:style>
  <w:style w:type="paragraph" w:styleId="Header">
    <w:name w:val="header"/>
    <w:basedOn w:val="Normal"/>
    <w:link w:val="HeaderChar"/>
    <w:uiPriority w:val="99"/>
    <w:unhideWhenUsed/>
    <w:rsid w:val="00D75F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FE1"/>
  </w:style>
  <w:style w:type="paragraph" w:styleId="Footer">
    <w:name w:val="footer"/>
    <w:basedOn w:val="Normal"/>
    <w:link w:val="FooterChar"/>
    <w:uiPriority w:val="99"/>
    <w:unhideWhenUsed/>
    <w:rsid w:val="00D75F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FE1"/>
  </w:style>
  <w:style w:type="character" w:customStyle="1" w:styleId="q4iawc">
    <w:name w:val="q4iawc"/>
    <w:basedOn w:val="DefaultParagraphFont"/>
    <w:rsid w:val="00D75FE1"/>
  </w:style>
  <w:style w:type="table" w:styleId="TableGrid">
    <w:name w:val="Table Grid"/>
    <w:basedOn w:val="TableNormal"/>
    <w:uiPriority w:val="39"/>
    <w:rsid w:val="00C62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etekstowe">
    <w:name w:val="Pole tekstowe"/>
    <w:basedOn w:val="DefaultParagraphFont"/>
    <w:qFormat/>
    <w:rsid w:val="005337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1712</Words>
  <Characters>10274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Jastrzebski</dc:creator>
  <cp:keywords/>
  <dc:description/>
  <cp:lastModifiedBy>Lukasz Jastrzebski</cp:lastModifiedBy>
  <cp:revision>20</cp:revision>
  <dcterms:created xsi:type="dcterms:W3CDTF">2023-02-13T12:57:00Z</dcterms:created>
  <dcterms:modified xsi:type="dcterms:W3CDTF">2023-05-30T08:46:00Z</dcterms:modified>
</cp:coreProperties>
</file>